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0" w:rsidRPr="00923C70" w:rsidRDefault="00923C70" w:rsidP="00923C70">
      <w:pPr>
        <w:spacing w:before="33" w:after="84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FF6600"/>
          <w:sz w:val="32"/>
          <w:szCs w:val="32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sz w:val="32"/>
          <w:szCs w:val="32"/>
        </w:rPr>
        <w:t>Методическая разработка</w:t>
      </w:r>
      <w:r w:rsidRPr="00923C70">
        <w:rPr>
          <w:rFonts w:ascii="Comic Sans MS" w:eastAsia="Times New Roman" w:hAnsi="Comic Sans MS" w:cs="Times New Roman"/>
          <w:b/>
          <w:bCs/>
          <w:color w:val="FF6600"/>
          <w:sz w:val="32"/>
          <w:szCs w:val="32"/>
        </w:rPr>
        <w:br/>
        <w:t>Зрительная гимнастика для детей</w:t>
      </w:r>
    </w:p>
    <w:p w:rsidR="00923C70" w:rsidRPr="00923C70" w:rsidRDefault="00923C70" w:rsidP="00923C70">
      <w:pPr>
        <w:spacing w:before="33" w:after="84" w:line="240" w:lineRule="auto"/>
        <w:outlineLvl w:val="2"/>
        <w:rPr>
          <w:rFonts w:ascii="Comic Sans MS" w:eastAsia="Times New Roman" w:hAnsi="Comic Sans MS" w:cs="Times New Roman"/>
          <w:b/>
          <w:bCs/>
          <w:color w:val="FF6600"/>
          <w:sz w:val="28"/>
          <w:szCs w:val="28"/>
        </w:rPr>
      </w:pP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20"/>
        <w:gridCol w:w="5180"/>
      </w:tblGrid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Ослик.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Ослик ходит, выбирает,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Что сначала съесть не знает.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Наверху созрела слива,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А внизу растет крапива,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Слева - свекла,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справа - брюква,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Слева - тыква, справа - клюква,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Снизу - свежая трава,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Сверху - сочная ботва.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Закружилась голова,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Кружится в глазах листва,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Зыбрать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ничего не смог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без сил на землю слег.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И.Лопухина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Дети вытягивают вперед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указатель¬ный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палец правой руки,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свободно перемещают его и следят глазами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вверх.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вниз.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Движения глазами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влево-вправо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.</w:t>
            </w:r>
          </w:p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Посмотреть вниз. Посмотреть вверх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Круговые движения глазами.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Закрыть глаза.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572510" cy="2711450"/>
            <wp:effectExtent l="19050" t="0" r="8890" b="0"/>
            <wp:docPr id="1" name="Рисунок 1" descr="http://www.kindergenii.ru/images/formetodiki/zrg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enii.ru/images/formetodiki/zrgu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«Овощи фрукты» Наша грядка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43"/>
        <w:gridCol w:w="4557"/>
      </w:tblGrid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Раз, два, три, четыре, пять.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Будем овощи искать.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Что растет на нашей грядке?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Огурцы, горошек сладкий,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Там редиска, там салат.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Наша грядка просто клад.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В.Волина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Круговые движения глазами.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вниз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Влево - вправо .</w:t>
            </w:r>
          </w:p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Поморгать глазами.</w:t>
            </w:r>
          </w:p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816985" cy="2987675"/>
            <wp:effectExtent l="19050" t="0" r="0" b="0"/>
            <wp:docPr id="2" name="Рисунок 2" descr="http://www.kindergenii.ru/images/formetodiki/zrg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ormetodiki/zrgum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Default="00923C70" w:rsidP="00923C70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«Грибы». Опята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30"/>
        <w:gridCol w:w="4370"/>
      </w:tblGrid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Посмотри-ка вокруг: сколько опят!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Шляпки грибов, как монетки горят,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От шляпок рябит в глазах у ребят.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240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Движения глазами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влево-вправо</w:t>
            </w:r>
            <w:proofErr w:type="spellEnd"/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Дети смотрят вдаль 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Часто поморгать глазками.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476625" cy="3051810"/>
            <wp:effectExtent l="19050" t="0" r="9525" b="0"/>
            <wp:docPr id="3" name="Рисунок 3" descr="http://www.kindergenii.ru/images/formetodiki/zrgu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genii.ru/images/formetodiki/zrgum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«Ягоды»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70"/>
        <w:gridCol w:w="4830"/>
      </w:tblGrid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По ягоды.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Справа зреет земляника,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Слева - сладкая черника,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Справа - красная брусника,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Слева спеет ежевика.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Ягоды все соберем,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Отдохнем и потом домой пойдем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240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Движения глазами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влево-вправо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Сомкнуть веки обоих глаз на 3-5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се¬кунд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повторить 6-8 раз.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4476115" cy="2552065"/>
            <wp:effectExtent l="19050" t="0" r="635" b="0"/>
            <wp:docPr id="4" name="Рисунок 4" descr="http://www.kindergenii.ru/images/formetodiki/zrgu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enii.ru/images/formetodiki/zrgum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«Животные»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54"/>
        <w:gridCol w:w="4846"/>
      </w:tblGrid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23C7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Однажды в лесу.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Как-то осенью в лесу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висела шишка у всех на виду.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Шишка на всех глядела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 тихонечко висела.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Лось сказал, что низко,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А зайчонок - высоко,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Белочка, сказала - близко,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А ежонок - далеко.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Смотреть на указательный палец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вытянутой руки.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вниз.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вверх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Движения глазами на кончик носа.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вдаль.</w:t>
            </w:r>
          </w:p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2945130" cy="2647315"/>
            <wp:effectExtent l="19050" t="0" r="7620" b="0"/>
            <wp:docPr id="5" name="Рисунок 5" descr="http://www.kindergenii.ru/images/formetodiki/zrgu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ndergenii.ru/images/formetodiki/zrgum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«Осень»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3"/>
        <w:gridCol w:w="4957"/>
      </w:tblGrid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Осенний лес.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Вот стоит осенний лес!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 нем много сказок и чудес!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Слева - сосны, справа - дуб,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Дятел сверху, тук да тук.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Глазки ты закрой-открой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скорей бегом домой!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Круговые движения глазами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влево - вправо.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вверх - вниз.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по тексту.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944620" cy="3030220"/>
            <wp:effectExtent l="19050" t="0" r="0" b="0"/>
            <wp:docPr id="6" name="Рисунок 6" descr="http://www.kindergenii.ru/images/formetodiki/zrgu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dergenii.ru/images/formetodiki/zrgum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«Осень»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0"/>
        <w:gridCol w:w="4520"/>
      </w:tblGrid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Осень.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Осень! Осыпается весь наш бедный сад.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Листья пожелтелые по ветру летят.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Лишь вдали красуются там, на дне долин,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Кисти ярко-красные вянущих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ря¬бин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А.Толстой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240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Дети выполняют движения глазами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вверх-вниз.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Круговые движения глазами влево и вправо.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вдаль. Закрыть глазки.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4561205" cy="3009265"/>
            <wp:effectExtent l="19050" t="0" r="0" b="0"/>
            <wp:docPr id="7" name="Рисунок 7" descr="http://www.kindergenii.ru/images/formetodiki/zrgu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ndergenii.ru/images/formetodiki/zrgum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«Зима»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24"/>
        <w:gridCol w:w="5076"/>
      </w:tblGrid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Снег-снежок.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Снег-снежок, снег-снежок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о дорожке стелется.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Снег-снежок, снег-снежок,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Белая метелица.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Снег-снежок, снег-снежок,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Замело дорожки.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Снег-снежок, снег-снежок,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Тает на ладошке.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Частое моргание глазами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Движения глазами влево - вправо 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Частое моргание глазами.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Круговые движения глазами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Частое моргание глазами 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вдаль 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Частое моргание глазами 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на ладошку.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2232660" cy="2296795"/>
            <wp:effectExtent l="19050" t="0" r="0" b="0"/>
            <wp:docPr id="8" name="Рисунок 8" descr="http://www.kindergenii.ru/images/formetodiki/zrgu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ndergenii.ru/images/formetodiki/zrgum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«Весна»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19"/>
        <w:gridCol w:w="4881"/>
      </w:tblGrid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Весна, весна!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Пришла весна!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Тепло на крыльях принесла.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 вот на самом солнцепеке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С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поднятой гордо головой 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Расцвел подснежник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голубой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В.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Ковалько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240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Потереть ладошки друг о друга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 прикрыть ими сомкнутые глазки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Широко открыть глаза.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Поморгать глазками.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030220" cy="2254250"/>
            <wp:effectExtent l="19050" t="0" r="0" b="0"/>
            <wp:docPr id="9" name="Рисунок 9" descr="http://www.kindergenii.ru/images/formetodiki/zrgu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ndergenii.ru/images/formetodiki/zrgum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</w:p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  <w:lastRenderedPageBreak/>
        <w:t>Тема: «Насекомые»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48"/>
        <w:gridCol w:w="4652"/>
      </w:tblGrid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Речевое сопровождение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b/>
                <w:bCs/>
                <w:color w:val="333333"/>
                <w:sz w:val="28"/>
                <w:szCs w:val="28"/>
              </w:rPr>
              <w:t>Зрительные упражнения</w:t>
            </w:r>
          </w:p>
        </w:tc>
      </w:tr>
      <w:tr w:rsidR="00923C70" w:rsidRPr="00923C70" w:rsidTr="0095550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Две бабочки.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Две бабочки </w:t>
            </w:r>
            <w:proofErr w:type="gram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летели</w:t>
            </w:r>
            <w:proofErr w:type="gram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Друг на друга посмотрели,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И к цветочку вместе полетели.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before="84" w:after="100" w:afterAutospacing="1" w:line="240" w:lineRule="auto"/>
              <w:textAlignment w:val="top"/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</w:pP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Быстро моргать глазками.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>Посмотреть на кончик носа.</w:t>
            </w:r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br/>
              <w:t xml:space="preserve">Движения глазами </w:t>
            </w:r>
            <w:proofErr w:type="spellStart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влево-вправо</w:t>
            </w:r>
            <w:proofErr w:type="spellEnd"/>
            <w:r w:rsidRPr="00923C70">
              <w:rPr>
                <w:rFonts w:ascii="Comic Sans MS" w:eastAsia="Times New Roman" w:hAnsi="Comic Sans MS" w:cs="Times New Roman"/>
                <w:color w:val="333333"/>
                <w:sz w:val="28"/>
                <w:szCs w:val="28"/>
              </w:rPr>
              <w:t>.</w:t>
            </w:r>
          </w:p>
        </w:tc>
      </w:tr>
    </w:tbl>
    <w:p w:rsidR="00923C70" w:rsidRPr="00923C70" w:rsidRDefault="00923C70" w:rsidP="00923C7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600"/>
          <w:kern w:val="36"/>
          <w:sz w:val="28"/>
          <w:szCs w:val="28"/>
        </w:rPr>
      </w:pPr>
      <w:r w:rsidRPr="00923C70">
        <w:rPr>
          <w:rFonts w:ascii="Comic Sans MS" w:eastAsia="Times New Roman" w:hAnsi="Comic Sans MS" w:cs="Times New Roman"/>
          <w:b/>
          <w:bCs/>
          <w:noProof/>
          <w:color w:val="FF6600"/>
          <w:kern w:val="36"/>
          <w:sz w:val="28"/>
          <w:szCs w:val="28"/>
        </w:rPr>
        <w:drawing>
          <wp:inline distT="0" distB="0" distL="0" distR="0">
            <wp:extent cx="3126105" cy="2849245"/>
            <wp:effectExtent l="19050" t="0" r="0" b="0"/>
            <wp:docPr id="10" name="Рисунок 10" descr="http://www.kindergenii.ru/images/formetodiki/zrgu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ndergenii.ru/images/formetodiki/zrgum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A6" w:rsidRPr="00923C70" w:rsidRDefault="00521BA6" w:rsidP="00923C70">
      <w:pPr>
        <w:rPr>
          <w:rFonts w:ascii="Comic Sans MS" w:hAnsi="Comic Sans MS"/>
          <w:sz w:val="28"/>
          <w:szCs w:val="28"/>
        </w:rPr>
      </w:pPr>
    </w:p>
    <w:sectPr w:rsidR="00521BA6" w:rsidRPr="0092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3C70"/>
    <w:rsid w:val="00521BA6"/>
    <w:rsid w:val="00923C70"/>
    <w:rsid w:val="0095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23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23C7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pigraf">
    <w:name w:val="epigraf"/>
    <w:basedOn w:val="a"/>
    <w:rsid w:val="009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C70"/>
    <w:rPr>
      <w:b/>
      <w:bCs/>
    </w:rPr>
  </w:style>
  <w:style w:type="character" w:customStyle="1" w:styleId="apple-converted-space">
    <w:name w:val="apple-converted-space"/>
    <w:basedOn w:val="a0"/>
    <w:rsid w:val="00923C70"/>
  </w:style>
  <w:style w:type="paragraph" w:styleId="a5">
    <w:name w:val="Balloon Text"/>
    <w:basedOn w:val="a"/>
    <w:link w:val="a6"/>
    <w:uiPriority w:val="99"/>
    <w:semiHidden/>
    <w:unhideWhenUsed/>
    <w:rsid w:val="0092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2016-11-26T14:51:00Z</dcterms:created>
  <dcterms:modified xsi:type="dcterms:W3CDTF">2016-11-26T15:03:00Z</dcterms:modified>
</cp:coreProperties>
</file>