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D80" w:rsidRDefault="00A35D80" w:rsidP="00251776">
      <w:pPr>
        <w:rPr>
          <w:rFonts w:ascii="Times New Roman" w:eastAsia="Calibri" w:hAnsi="Times New Roman" w:cs="Times New Roman"/>
          <w:b/>
          <w:sz w:val="24"/>
          <w:szCs w:val="24"/>
        </w:rPr>
      </w:pPr>
      <w:r w:rsidRPr="00A35D80">
        <w:rPr>
          <w:rFonts w:ascii="Times New Roman" w:eastAsia="Calibri" w:hAnsi="Times New Roman" w:cs="Times New Roman"/>
          <w:b/>
          <w:sz w:val="24"/>
          <w:szCs w:val="24"/>
        </w:rPr>
        <w:t xml:space="preserve"> </w:t>
      </w:r>
      <w:r w:rsidR="00251776">
        <w:rPr>
          <w:rFonts w:ascii="Times New Roman" w:eastAsia="Calibri" w:hAnsi="Times New Roman" w:cs="Times New Roman"/>
          <w:b/>
          <w:noProof/>
          <w:sz w:val="24"/>
          <w:szCs w:val="24"/>
          <w:lang w:eastAsia="ru-RU"/>
        </w:rPr>
        <w:drawing>
          <wp:inline distT="0" distB="0" distL="0" distR="0">
            <wp:extent cx="5940425" cy="8178107"/>
            <wp:effectExtent l="19050" t="0" r="3175" b="0"/>
            <wp:docPr id="1" name="Рисунок 1" descr="C:\Users\Золотой\Pictures\Сканы\Скан_2017011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олотой\Pictures\Сканы\Скан_20170118 (2).jpg"/>
                    <pic:cNvPicPr>
                      <a:picLocks noChangeAspect="1" noChangeArrowheads="1"/>
                    </pic:cNvPicPr>
                  </pic:nvPicPr>
                  <pic:blipFill>
                    <a:blip r:embed="rId6" cstate="print"/>
                    <a:srcRect/>
                    <a:stretch>
                      <a:fillRect/>
                    </a:stretch>
                  </pic:blipFill>
                  <pic:spPr bwMode="auto">
                    <a:xfrm>
                      <a:off x="0" y="0"/>
                      <a:ext cx="5940425" cy="8178107"/>
                    </a:xfrm>
                    <a:prstGeom prst="rect">
                      <a:avLst/>
                    </a:prstGeom>
                    <a:noFill/>
                    <a:ln w="9525">
                      <a:noFill/>
                      <a:miter lim="800000"/>
                      <a:headEnd/>
                      <a:tailEnd/>
                    </a:ln>
                  </pic:spPr>
                </pic:pic>
              </a:graphicData>
            </a:graphic>
          </wp:inline>
        </w:drawing>
      </w:r>
      <w:r w:rsidRPr="00A35D80">
        <w:rPr>
          <w:rFonts w:ascii="Times New Roman" w:eastAsia="Calibri" w:hAnsi="Times New Roman" w:cs="Times New Roman"/>
          <w:b/>
          <w:sz w:val="24"/>
          <w:szCs w:val="24"/>
        </w:rPr>
        <w:t xml:space="preserve">     </w:t>
      </w:r>
    </w:p>
    <w:p w:rsidR="00251776" w:rsidRDefault="00251776" w:rsidP="00251776">
      <w:pPr>
        <w:rPr>
          <w:rFonts w:ascii="Times New Roman" w:eastAsia="Calibri" w:hAnsi="Times New Roman" w:cs="Times New Roman"/>
          <w:b/>
          <w:sz w:val="24"/>
          <w:szCs w:val="24"/>
        </w:rPr>
      </w:pPr>
    </w:p>
    <w:p w:rsidR="00251776" w:rsidRPr="00A35D80" w:rsidRDefault="00251776" w:rsidP="00251776">
      <w:pPr>
        <w:rPr>
          <w:rFonts w:ascii="Times New Roman" w:eastAsia="Times New Roman" w:hAnsi="Times New Roman" w:cs="Times New Roman"/>
          <w:color w:val="000000"/>
          <w:sz w:val="26"/>
          <w:szCs w:val="26"/>
        </w:rPr>
      </w:pPr>
    </w:p>
    <w:p w:rsidR="00251776" w:rsidRDefault="00251776" w:rsidP="00A35D8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0"/>
          <w:szCs w:val="30"/>
        </w:rPr>
      </w:pPr>
    </w:p>
    <w:p w:rsidR="00A35D80" w:rsidRPr="00A35D80" w:rsidRDefault="00A35D80" w:rsidP="00A35D8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0"/>
          <w:szCs w:val="30"/>
        </w:rPr>
      </w:pPr>
      <w:r w:rsidRPr="00A35D80">
        <w:rPr>
          <w:rFonts w:ascii="Times New Roman" w:eastAsia="Times New Roman" w:hAnsi="Times New Roman" w:cs="Times New Roman"/>
          <w:b/>
          <w:color w:val="000000"/>
          <w:sz w:val="30"/>
          <w:szCs w:val="30"/>
        </w:rPr>
        <w:t>СОДЕРЖАНИЕ</w:t>
      </w:r>
    </w:p>
    <w:p w:rsidR="00A35D80" w:rsidRPr="00A35D80" w:rsidRDefault="00A35D80" w:rsidP="00A35D8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0"/>
          <w:szCs w:val="30"/>
        </w:rPr>
      </w:pPr>
    </w:p>
    <w:p w:rsidR="00A35D80" w:rsidRPr="00A35D80" w:rsidRDefault="00A35D80" w:rsidP="00A35D80">
      <w:pPr>
        <w:numPr>
          <w:ilvl w:val="0"/>
          <w:numId w:val="1"/>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A35D80">
        <w:rPr>
          <w:rFonts w:ascii="Times New Roman" w:eastAsia="Times New Roman" w:hAnsi="Times New Roman" w:cs="Times New Roman"/>
          <w:color w:val="000000"/>
          <w:sz w:val="28"/>
          <w:szCs w:val="28"/>
        </w:rPr>
        <w:t>Пояснительная записка………………………………………….3</w:t>
      </w:r>
    </w:p>
    <w:p w:rsidR="00A35D80" w:rsidRPr="00A35D80" w:rsidRDefault="00806676" w:rsidP="00A35D80">
      <w:pPr>
        <w:numPr>
          <w:ilvl w:val="0"/>
          <w:numId w:val="1"/>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Содержание………………………………………………………5</w:t>
      </w:r>
    </w:p>
    <w:p w:rsidR="00A35D80" w:rsidRPr="00A35D80" w:rsidRDefault="00A35D80" w:rsidP="00A35D80">
      <w:pPr>
        <w:numPr>
          <w:ilvl w:val="0"/>
          <w:numId w:val="1"/>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A35D80">
        <w:rPr>
          <w:rFonts w:ascii="Times New Roman" w:eastAsia="Times New Roman" w:hAnsi="Times New Roman" w:cs="Times New Roman"/>
          <w:color w:val="000000"/>
          <w:sz w:val="28"/>
          <w:szCs w:val="28"/>
        </w:rPr>
        <w:t>Тематическое</w:t>
      </w:r>
      <w:r w:rsidR="00806676">
        <w:rPr>
          <w:rFonts w:ascii="Times New Roman" w:eastAsia="Times New Roman" w:hAnsi="Times New Roman" w:cs="Times New Roman"/>
          <w:color w:val="000000"/>
          <w:sz w:val="28"/>
          <w:szCs w:val="28"/>
        </w:rPr>
        <w:t xml:space="preserve"> планирование………………………………….....6</w:t>
      </w:r>
    </w:p>
    <w:p w:rsidR="00A35D80" w:rsidRPr="00A35D80" w:rsidRDefault="00A35D80" w:rsidP="00A35D80">
      <w:pPr>
        <w:numPr>
          <w:ilvl w:val="0"/>
          <w:numId w:val="1"/>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A35D80">
        <w:rPr>
          <w:rFonts w:ascii="Times New Roman" w:eastAsia="Times New Roman" w:hAnsi="Times New Roman" w:cs="Times New Roman"/>
          <w:color w:val="000000"/>
          <w:sz w:val="28"/>
          <w:szCs w:val="28"/>
        </w:rPr>
        <w:t>Целевы</w:t>
      </w:r>
      <w:r w:rsidR="00806676">
        <w:rPr>
          <w:rFonts w:ascii="Times New Roman" w:eastAsia="Times New Roman" w:hAnsi="Times New Roman" w:cs="Times New Roman"/>
          <w:color w:val="000000"/>
          <w:sz w:val="28"/>
          <w:szCs w:val="28"/>
        </w:rPr>
        <w:t>е ориентиры……………………………………………..10</w:t>
      </w:r>
    </w:p>
    <w:p w:rsidR="00A35D80" w:rsidRPr="00A35D80" w:rsidRDefault="00A35D80" w:rsidP="00A35D80">
      <w:pPr>
        <w:numPr>
          <w:ilvl w:val="0"/>
          <w:numId w:val="1"/>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A35D80">
        <w:rPr>
          <w:rFonts w:ascii="Times New Roman" w:eastAsia="Times New Roman" w:hAnsi="Times New Roman" w:cs="Times New Roman"/>
          <w:color w:val="000000"/>
          <w:sz w:val="28"/>
          <w:szCs w:val="28"/>
        </w:rPr>
        <w:t>Материально-тех</w:t>
      </w:r>
      <w:r w:rsidR="00806676">
        <w:rPr>
          <w:rFonts w:ascii="Times New Roman" w:eastAsia="Times New Roman" w:hAnsi="Times New Roman" w:cs="Times New Roman"/>
          <w:color w:val="000000"/>
          <w:sz w:val="28"/>
          <w:szCs w:val="28"/>
        </w:rPr>
        <w:t>ническое обеспечение……………………….11</w:t>
      </w:r>
    </w:p>
    <w:p w:rsidR="00A35D80" w:rsidRDefault="00A35D80" w:rsidP="00A35D80">
      <w:pPr>
        <w:numPr>
          <w:ilvl w:val="0"/>
          <w:numId w:val="1"/>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A35D80">
        <w:rPr>
          <w:rFonts w:ascii="Times New Roman" w:eastAsia="Times New Roman" w:hAnsi="Times New Roman" w:cs="Times New Roman"/>
          <w:color w:val="000000"/>
          <w:sz w:val="28"/>
          <w:szCs w:val="28"/>
        </w:rPr>
        <w:t xml:space="preserve">Список </w:t>
      </w:r>
      <w:r w:rsidR="00806676">
        <w:rPr>
          <w:rFonts w:ascii="Times New Roman" w:eastAsia="Times New Roman" w:hAnsi="Times New Roman" w:cs="Times New Roman"/>
          <w:color w:val="000000"/>
          <w:sz w:val="28"/>
          <w:szCs w:val="28"/>
        </w:rPr>
        <w:t>литературы……………………………………………...12</w:t>
      </w: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A35D80" w:rsidRDefault="00A35D80" w:rsidP="00A35D8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350B25" w:rsidRPr="00421034" w:rsidRDefault="00350B25" w:rsidP="00421034">
      <w:pPr>
        <w:autoSpaceDE w:val="0"/>
        <w:autoSpaceDN w:val="0"/>
        <w:adjustRightInd w:val="0"/>
        <w:spacing w:after="0" w:line="240"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rPr>
        <w:lastRenderedPageBreak/>
        <w:t>Пояснительная записка</w:t>
      </w:r>
    </w:p>
    <w:p w:rsidR="00303D6C" w:rsidRPr="00303D6C" w:rsidRDefault="00303D6C" w:rsidP="00303D6C">
      <w:pPr>
        <w:spacing w:line="240" w:lineRule="auto"/>
        <w:rPr>
          <w:rFonts w:ascii="Times New Roman" w:eastAsia="Calibri" w:hAnsi="Times New Roman" w:cs="Times New Roman"/>
          <w:sz w:val="28"/>
          <w:szCs w:val="28"/>
        </w:rPr>
      </w:pPr>
      <w:r w:rsidRPr="00303D6C">
        <w:rPr>
          <w:rFonts w:ascii="Times New Roman" w:eastAsia="Calibri" w:hAnsi="Times New Roman" w:cs="Times New Roman"/>
          <w:sz w:val="28"/>
          <w:szCs w:val="28"/>
        </w:rPr>
        <w:t xml:space="preserve">Овладение родным языком, развитие речи -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 </w:t>
      </w:r>
      <w:proofErr w:type="spellStart"/>
      <w:r w:rsidRPr="00303D6C">
        <w:rPr>
          <w:rFonts w:ascii="Times New Roman" w:eastAsia="Calibri" w:hAnsi="Times New Roman" w:cs="Times New Roman"/>
          <w:sz w:val="28"/>
          <w:szCs w:val="28"/>
        </w:rPr>
        <w:t>Л.С.Выготский</w:t>
      </w:r>
      <w:proofErr w:type="spellEnd"/>
      <w:r w:rsidRPr="00303D6C">
        <w:rPr>
          <w:rFonts w:ascii="Times New Roman" w:eastAsia="Calibri" w:hAnsi="Times New Roman" w:cs="Times New Roman"/>
          <w:sz w:val="28"/>
          <w:szCs w:val="28"/>
        </w:rPr>
        <w:t xml:space="preserve"> писал: « Есть все фактические и теоретические основания утверждать, что не только интеллектуальное развитие ребенка, но и формирование его характера, эмоций и личности в целом находится в непосре</w:t>
      </w:r>
      <w:r>
        <w:rPr>
          <w:rFonts w:ascii="Times New Roman" w:eastAsia="Calibri" w:hAnsi="Times New Roman" w:cs="Times New Roman"/>
          <w:sz w:val="28"/>
          <w:szCs w:val="28"/>
        </w:rPr>
        <w:t>дственной зависимости от речи».</w:t>
      </w:r>
    </w:p>
    <w:p w:rsidR="00303D6C" w:rsidRPr="00303D6C" w:rsidRDefault="00303D6C" w:rsidP="00303D6C">
      <w:pPr>
        <w:spacing w:line="240" w:lineRule="auto"/>
        <w:rPr>
          <w:rFonts w:ascii="Times New Roman" w:eastAsia="Calibri" w:hAnsi="Times New Roman" w:cs="Times New Roman"/>
          <w:sz w:val="28"/>
          <w:szCs w:val="28"/>
        </w:rPr>
      </w:pPr>
      <w:r w:rsidRPr="00303D6C">
        <w:rPr>
          <w:rFonts w:ascii="Times New Roman" w:eastAsia="Calibri" w:hAnsi="Times New Roman" w:cs="Times New Roman"/>
          <w:sz w:val="28"/>
          <w:szCs w:val="28"/>
        </w:rPr>
        <w:t xml:space="preserve">    Работая с детьми, я столкнулась с тем, что у них плохо развита связная монологическая  речь, они с трудом рассказывают о событиях своей жизни, не могут пересказать литературные произведения. Поэтому, как основную тему  своей деятельности я</w:t>
      </w:r>
      <w:r w:rsidR="00124B80">
        <w:rPr>
          <w:rFonts w:ascii="Times New Roman" w:eastAsia="Calibri" w:hAnsi="Times New Roman" w:cs="Times New Roman"/>
          <w:sz w:val="28"/>
          <w:szCs w:val="28"/>
        </w:rPr>
        <w:t xml:space="preserve"> выбрала: « Развитие речи у дошкольников</w:t>
      </w:r>
      <w:r w:rsidRPr="00303D6C">
        <w:rPr>
          <w:rFonts w:ascii="Times New Roman" w:eastAsia="Calibri" w:hAnsi="Times New Roman" w:cs="Times New Roman"/>
          <w:sz w:val="28"/>
          <w:szCs w:val="28"/>
        </w:rPr>
        <w:t xml:space="preserve"> посредств</w:t>
      </w:r>
      <w:r w:rsidR="00124B80">
        <w:rPr>
          <w:rFonts w:ascii="Times New Roman" w:eastAsia="Calibri" w:hAnsi="Times New Roman" w:cs="Times New Roman"/>
          <w:sz w:val="28"/>
          <w:szCs w:val="28"/>
        </w:rPr>
        <w:t>ом  театрализован</w:t>
      </w:r>
      <w:r>
        <w:rPr>
          <w:rFonts w:ascii="Times New Roman" w:eastAsia="Calibri" w:hAnsi="Times New Roman" w:cs="Times New Roman"/>
          <w:sz w:val="28"/>
          <w:szCs w:val="28"/>
        </w:rPr>
        <w:t xml:space="preserve">ной деятельности». </w:t>
      </w:r>
      <w:r w:rsidRPr="00303D6C">
        <w:rPr>
          <w:rFonts w:ascii="Times New Roman" w:eastAsia="Calibri" w:hAnsi="Times New Roman" w:cs="Times New Roman"/>
          <w:sz w:val="28"/>
          <w:szCs w:val="28"/>
        </w:rPr>
        <w:t xml:space="preserve">  Театрализованные игры пользуются у детей неизменной любовью.   Дошкольники с  удовольствием обыгрывают знакомые произведения, перевоплощаясь в </w:t>
      </w:r>
      <w:proofErr w:type="gramStart"/>
      <w:r w:rsidRPr="00303D6C">
        <w:rPr>
          <w:rFonts w:ascii="Times New Roman" w:eastAsia="Calibri" w:hAnsi="Times New Roman" w:cs="Times New Roman"/>
          <w:sz w:val="28"/>
          <w:szCs w:val="28"/>
        </w:rPr>
        <w:t>полюбившейся</w:t>
      </w:r>
      <w:proofErr w:type="gramEnd"/>
      <w:r w:rsidRPr="00303D6C">
        <w:rPr>
          <w:rFonts w:ascii="Times New Roman" w:eastAsia="Calibri" w:hAnsi="Times New Roman" w:cs="Times New Roman"/>
          <w:sz w:val="28"/>
          <w:szCs w:val="28"/>
        </w:rPr>
        <w:t xml:space="preserve"> образ. Ребенок добровольно принимает черты характера персонажа, мимику и жесты. Дети радуются, когда торжествует добро, облегченно вздыхают, когда герои преодолевают трудности и</w:t>
      </w:r>
      <w:r>
        <w:rPr>
          <w:rFonts w:ascii="Times New Roman" w:eastAsia="Calibri" w:hAnsi="Times New Roman" w:cs="Times New Roman"/>
          <w:sz w:val="28"/>
          <w:szCs w:val="28"/>
        </w:rPr>
        <w:t xml:space="preserve"> наступает счастливая развязка.</w:t>
      </w:r>
      <w:r w:rsidR="00124B8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03D6C">
        <w:rPr>
          <w:rFonts w:ascii="Times New Roman" w:eastAsia="Calibri" w:hAnsi="Times New Roman" w:cs="Times New Roman"/>
          <w:sz w:val="28"/>
          <w:szCs w:val="28"/>
        </w:rPr>
        <w:t xml:space="preserve">Особо любимы детьми сказки, язык сказок отличается большой живописностью, в нем много метких сравнений, эпитетов, образных выражений, диалогов, монологов, </w:t>
      </w:r>
      <w:proofErr w:type="gramStart"/>
      <w:r w:rsidRPr="00303D6C">
        <w:rPr>
          <w:rFonts w:ascii="Times New Roman" w:eastAsia="Calibri" w:hAnsi="Times New Roman" w:cs="Times New Roman"/>
          <w:sz w:val="28"/>
          <w:szCs w:val="28"/>
        </w:rPr>
        <w:t>ритмичных повторов</w:t>
      </w:r>
      <w:proofErr w:type="gramEnd"/>
      <w:r w:rsidRPr="00303D6C">
        <w:rPr>
          <w:rFonts w:ascii="Times New Roman" w:eastAsia="Calibri" w:hAnsi="Times New Roman" w:cs="Times New Roman"/>
          <w:sz w:val="28"/>
          <w:szCs w:val="28"/>
        </w:rPr>
        <w:t>, которые помогают ребенку запомнить сказку и обогатить его словарный запас. Театральное искусство близко и понятно как детям, так и взрослым, прежде всего потому, что в основе его лежит игра. Театрализованная игра – одно из ярких эмоциональных средств, формирующих личность ребенка, самостоятельное творчество, его раскрепощение. В процессе театрализованной игры активизируется и совершенствуется словарный запас, грамматический строй речи, звукопроизношение, темп, выразительность речи. Участие в театрализованных играх доставляет детям радость, вызывает активный интерес, увлекает их. Размышляя над вопросом о повышении уровня речи детей, я пришла к выводу, что помочь может</w:t>
      </w:r>
      <w:r>
        <w:rPr>
          <w:rFonts w:ascii="Times New Roman" w:eastAsia="Calibri" w:hAnsi="Times New Roman" w:cs="Times New Roman"/>
          <w:sz w:val="28"/>
          <w:szCs w:val="28"/>
        </w:rPr>
        <w:t xml:space="preserve"> театрализованная деятельность.</w:t>
      </w:r>
    </w:p>
    <w:p w:rsidR="00303D6C" w:rsidRDefault="00303D6C" w:rsidP="00916164">
      <w:pPr>
        <w:rPr>
          <w:rFonts w:ascii="Times New Roman" w:eastAsia="Calibri" w:hAnsi="Times New Roman" w:cs="Times New Roman"/>
          <w:sz w:val="28"/>
          <w:szCs w:val="28"/>
        </w:rPr>
      </w:pPr>
      <w:r w:rsidRPr="00303D6C">
        <w:rPr>
          <w:rFonts w:ascii="Times New Roman" w:eastAsia="Calibri" w:hAnsi="Times New Roman" w:cs="Times New Roman"/>
          <w:sz w:val="28"/>
          <w:szCs w:val="28"/>
        </w:rPr>
        <w:t xml:space="preserve">   Почему именно театрализованная деятельность? Театрализованная деятельность это один  из самых эффективных способов воздействия на детей, в котором наиболее полно и ярко проявляется</w:t>
      </w:r>
      <w:r>
        <w:rPr>
          <w:rFonts w:ascii="Times New Roman" w:eastAsia="Calibri" w:hAnsi="Times New Roman" w:cs="Times New Roman"/>
          <w:sz w:val="28"/>
          <w:szCs w:val="28"/>
        </w:rPr>
        <w:t xml:space="preserve"> принцип обучения: учить играя.</w:t>
      </w:r>
      <w:r w:rsidRPr="00303D6C">
        <w:rPr>
          <w:rFonts w:ascii="Times New Roman" w:eastAsia="Calibri" w:hAnsi="Times New Roman" w:cs="Times New Roman"/>
          <w:sz w:val="28"/>
          <w:szCs w:val="28"/>
        </w:rPr>
        <w:t xml:space="preserve"> Изучая психолого-педагогическую и методическую литературу, я пришла к выводу, что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w:t>
      </w:r>
      <w:r>
        <w:rPr>
          <w:rFonts w:ascii="Times New Roman" w:eastAsia="Calibri" w:hAnsi="Times New Roman" w:cs="Times New Roman"/>
          <w:sz w:val="28"/>
          <w:szCs w:val="28"/>
        </w:rPr>
        <w:t xml:space="preserve">ть четко, чтобы его все поняли. </w:t>
      </w:r>
      <w:r w:rsidRPr="00303D6C">
        <w:rPr>
          <w:rFonts w:ascii="Times New Roman" w:eastAsia="Calibri" w:hAnsi="Times New Roman" w:cs="Times New Roman"/>
          <w:sz w:val="28"/>
          <w:szCs w:val="28"/>
        </w:rPr>
        <w:t xml:space="preserve"> В театрализованной игре формируется эмоционально насыщенная речь. Дети </w:t>
      </w:r>
      <w:r w:rsidRPr="00303D6C">
        <w:rPr>
          <w:rFonts w:ascii="Times New Roman" w:eastAsia="Calibri" w:hAnsi="Times New Roman" w:cs="Times New Roman"/>
          <w:sz w:val="28"/>
          <w:szCs w:val="28"/>
        </w:rPr>
        <w:lastRenderedPageBreak/>
        <w:t xml:space="preserve">лучше усваивают содержание произведения, логику и последовательность событий. Все выше изложенное определило окончательный выбор мною темы для опыта работы </w:t>
      </w:r>
      <w:r w:rsidR="00124B80">
        <w:rPr>
          <w:rFonts w:ascii="Times New Roman" w:eastAsia="Calibri" w:hAnsi="Times New Roman" w:cs="Times New Roman"/>
          <w:sz w:val="28"/>
          <w:szCs w:val="28"/>
        </w:rPr>
        <w:t xml:space="preserve"> « Развитие речи у дошкольников посредством театрализован</w:t>
      </w:r>
      <w:r w:rsidRPr="00303D6C">
        <w:rPr>
          <w:rFonts w:ascii="Times New Roman" w:eastAsia="Calibri" w:hAnsi="Times New Roman" w:cs="Times New Roman"/>
          <w:sz w:val="28"/>
          <w:szCs w:val="28"/>
        </w:rPr>
        <w:t>ной деятельности ».</w:t>
      </w:r>
    </w:p>
    <w:p w:rsidR="00916164" w:rsidRDefault="00350B25" w:rsidP="00916164">
      <w:pPr>
        <w:spacing w:before="150" w:after="225" w:line="324" w:lineRule="atLeast"/>
        <w:ind w:left="-540"/>
        <w:rPr>
          <w:rFonts w:ascii="Times New Roman" w:eastAsia="Times New Roman" w:hAnsi="Times New Roman" w:cs="Times New Roman"/>
          <w:sz w:val="28"/>
          <w:szCs w:val="28"/>
          <w:lang w:eastAsia="ru-RU"/>
        </w:rPr>
      </w:pPr>
      <w:r w:rsidRPr="00916164">
        <w:rPr>
          <w:rFonts w:ascii="Times New Roman" w:eastAsia="Times New Roman" w:hAnsi="Times New Roman" w:cs="Times New Roman"/>
          <w:b/>
          <w:bCs/>
          <w:iCs/>
          <w:color w:val="000000"/>
          <w:sz w:val="28"/>
          <w:szCs w:val="28"/>
          <w:lang w:eastAsia="ru-RU"/>
        </w:rPr>
        <w:t>Цель:</w:t>
      </w:r>
      <w:r w:rsidR="00794AF6" w:rsidRPr="00916164">
        <w:rPr>
          <w:rFonts w:ascii="Times New Roman" w:eastAsia="Times New Roman" w:hAnsi="Times New Roman" w:cs="Times New Roman"/>
          <w:color w:val="000000"/>
          <w:sz w:val="28"/>
          <w:szCs w:val="28"/>
          <w:lang w:eastAsia="ru-RU"/>
        </w:rPr>
        <w:t xml:space="preserve"> </w:t>
      </w:r>
      <w:r w:rsidR="00303D6C">
        <w:rPr>
          <w:rFonts w:ascii="Times New Roman" w:eastAsia="Times New Roman" w:hAnsi="Times New Roman" w:cs="Times New Roman"/>
          <w:sz w:val="28"/>
          <w:szCs w:val="28"/>
          <w:lang w:eastAsia="ru-RU"/>
        </w:rPr>
        <w:t>Развитие речевых</w:t>
      </w:r>
      <w:r w:rsidR="00794AF6" w:rsidRPr="00916164">
        <w:rPr>
          <w:rFonts w:ascii="Times New Roman" w:eastAsia="Times New Roman" w:hAnsi="Times New Roman" w:cs="Times New Roman"/>
          <w:sz w:val="28"/>
          <w:szCs w:val="28"/>
          <w:lang w:eastAsia="ru-RU"/>
        </w:rPr>
        <w:t xml:space="preserve"> </w:t>
      </w:r>
      <w:r w:rsidR="00303D6C">
        <w:rPr>
          <w:rFonts w:ascii="Times New Roman" w:eastAsia="Times New Roman" w:hAnsi="Times New Roman" w:cs="Times New Roman"/>
          <w:sz w:val="28"/>
          <w:szCs w:val="28"/>
          <w:lang w:eastAsia="ru-RU"/>
        </w:rPr>
        <w:t>способностей</w:t>
      </w:r>
      <w:r w:rsidR="00794AF6" w:rsidRPr="00916164">
        <w:rPr>
          <w:rFonts w:ascii="Times New Roman" w:eastAsia="Times New Roman" w:hAnsi="Times New Roman" w:cs="Times New Roman"/>
          <w:sz w:val="28"/>
          <w:szCs w:val="28"/>
          <w:lang w:eastAsia="ru-RU"/>
        </w:rPr>
        <w:t xml:space="preserve"> детей посредством театрализованной деятельности.</w:t>
      </w:r>
    </w:p>
    <w:p w:rsidR="0056633B" w:rsidRPr="00916164" w:rsidRDefault="0056633B" w:rsidP="00916164">
      <w:pPr>
        <w:spacing w:before="150" w:after="225" w:line="324" w:lineRule="atLeast"/>
        <w:ind w:left="-540"/>
        <w:rPr>
          <w:rFonts w:ascii="Times New Roman" w:eastAsia="Times New Roman" w:hAnsi="Times New Roman" w:cs="Times New Roman"/>
          <w:b/>
          <w:sz w:val="28"/>
          <w:szCs w:val="28"/>
          <w:lang w:eastAsia="ru-RU"/>
        </w:rPr>
      </w:pPr>
      <w:r w:rsidRPr="00916164">
        <w:rPr>
          <w:rFonts w:ascii="Times New Roman" w:eastAsia="Times New Roman" w:hAnsi="Times New Roman" w:cs="Times New Roman"/>
          <w:b/>
          <w:bCs/>
          <w:color w:val="000000"/>
          <w:sz w:val="28"/>
          <w:szCs w:val="28"/>
          <w:lang w:eastAsia="ru-RU"/>
        </w:rPr>
        <w:t xml:space="preserve">Задачи: </w:t>
      </w:r>
    </w:p>
    <w:p w:rsidR="0056633B" w:rsidRPr="00916164" w:rsidRDefault="00303D6C" w:rsidP="00916164">
      <w:pPr>
        <w:shd w:val="clear" w:color="auto" w:fill="FFFFFF"/>
        <w:spacing w:before="100" w:beforeAutospacing="1"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воспитать</w:t>
      </w:r>
      <w:r w:rsidR="0056633B" w:rsidRPr="00916164">
        <w:rPr>
          <w:rFonts w:ascii="Times New Roman" w:eastAsia="Times New Roman" w:hAnsi="Times New Roman" w:cs="Times New Roman"/>
          <w:color w:val="000000"/>
          <w:sz w:val="28"/>
          <w:szCs w:val="28"/>
          <w:lang w:eastAsia="ru-RU"/>
        </w:rPr>
        <w:t xml:space="preserve"> творческого, раскованного, эмоционального, общительного ребенка, владеющего своим телом и словом, слышащего и понимающего партнера во взаимодействии;</w:t>
      </w:r>
    </w:p>
    <w:p w:rsidR="00124B80" w:rsidRDefault="00124B80" w:rsidP="00916164">
      <w:pPr>
        <w:shd w:val="clear" w:color="auto" w:fill="FFFFFF"/>
        <w:spacing w:before="100" w:beforeAutospacing="1"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совершенствовать грамматический строй</w:t>
      </w:r>
      <w:r w:rsidR="0056633B" w:rsidRPr="00916164">
        <w:rPr>
          <w:rFonts w:ascii="Times New Roman" w:eastAsia="Times New Roman" w:hAnsi="Times New Roman" w:cs="Times New Roman"/>
          <w:color w:val="000000"/>
          <w:sz w:val="28"/>
          <w:szCs w:val="28"/>
          <w:lang w:eastAsia="ru-RU"/>
        </w:rPr>
        <w:t xml:space="preserve"> речи ребенка, его звуковой культуры, монологической, диалогической фо</w:t>
      </w:r>
      <w:r>
        <w:rPr>
          <w:rFonts w:ascii="Times New Roman" w:eastAsia="Times New Roman" w:hAnsi="Times New Roman" w:cs="Times New Roman"/>
          <w:color w:val="000000"/>
          <w:sz w:val="28"/>
          <w:szCs w:val="28"/>
          <w:lang w:eastAsia="ru-RU"/>
        </w:rPr>
        <w:t>рмы речи;</w:t>
      </w:r>
    </w:p>
    <w:p w:rsidR="0056633B" w:rsidRPr="00916164" w:rsidRDefault="00124B80" w:rsidP="00916164">
      <w:pPr>
        <w:shd w:val="clear" w:color="auto" w:fill="FFFFFF"/>
        <w:spacing w:before="100" w:beforeAutospacing="1"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обучить</w:t>
      </w:r>
      <w:r w:rsidR="0056633B" w:rsidRPr="00916164">
        <w:rPr>
          <w:rFonts w:ascii="Times New Roman" w:eastAsia="Times New Roman" w:hAnsi="Times New Roman" w:cs="Times New Roman"/>
          <w:color w:val="000000"/>
          <w:sz w:val="28"/>
          <w:szCs w:val="28"/>
          <w:lang w:eastAsia="ru-RU"/>
        </w:rPr>
        <w:t xml:space="preserve"> орфоэпическим нормам современной русской сценической речи, эффективному общению и речевой выразительности;</w:t>
      </w:r>
    </w:p>
    <w:p w:rsidR="0056633B" w:rsidRPr="00916164" w:rsidRDefault="00124B80" w:rsidP="00916164">
      <w:pPr>
        <w:shd w:val="clear" w:color="auto" w:fill="FFFFFF"/>
        <w:spacing w:before="100" w:beforeAutospacing="1" w:after="12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совершенствовать игровые навыки и творческую самостоятельность</w:t>
      </w:r>
      <w:r w:rsidR="0056633B" w:rsidRPr="00916164">
        <w:rPr>
          <w:rFonts w:ascii="Times New Roman" w:eastAsia="Times New Roman" w:hAnsi="Times New Roman" w:cs="Times New Roman"/>
          <w:color w:val="000000"/>
          <w:sz w:val="28"/>
          <w:szCs w:val="28"/>
          <w:lang w:eastAsia="ru-RU"/>
        </w:rPr>
        <w:t xml:space="preserve"> детей через постановку музыкальных, театральных сказок, кукольных спектаклей, игр-драматизаций, упражнений актерского тренинга;</w:t>
      </w:r>
    </w:p>
    <w:p w:rsidR="0056633B" w:rsidRPr="00916164" w:rsidRDefault="0056633B" w:rsidP="00916164">
      <w:pPr>
        <w:shd w:val="clear" w:color="auto" w:fill="FFFFFF"/>
        <w:spacing w:before="100" w:beforeAutospacing="1" w:after="120" w:line="315" w:lineRule="atLeast"/>
        <w:rPr>
          <w:rFonts w:ascii="Times New Roman" w:eastAsia="Times New Roman" w:hAnsi="Times New Roman" w:cs="Times New Roman"/>
          <w:color w:val="000000"/>
          <w:sz w:val="28"/>
          <w:szCs w:val="28"/>
          <w:lang w:eastAsia="ru-RU"/>
        </w:rPr>
      </w:pPr>
      <w:r w:rsidRPr="00916164">
        <w:rPr>
          <w:rFonts w:ascii="Times New Roman" w:eastAsia="Times New Roman" w:hAnsi="Times New Roman" w:cs="Times New Roman"/>
          <w:color w:val="000000"/>
          <w:sz w:val="28"/>
          <w:szCs w:val="28"/>
          <w:lang w:eastAsia="ru-RU"/>
        </w:rPr>
        <w:t>-  активизация мыслительного процесса и познавательного интереса у детей.</w:t>
      </w:r>
    </w:p>
    <w:p w:rsidR="0056633B" w:rsidRPr="00916164" w:rsidRDefault="0056633B" w:rsidP="00916164">
      <w:pPr>
        <w:shd w:val="clear" w:color="auto" w:fill="FFFFFF"/>
        <w:autoSpaceDE w:val="0"/>
        <w:autoSpaceDN w:val="0"/>
        <w:adjustRightInd w:val="0"/>
        <w:spacing w:after="0"/>
        <w:ind w:firstLine="709"/>
        <w:rPr>
          <w:rFonts w:ascii="Times New Roman" w:eastAsia="Calibri" w:hAnsi="Times New Roman" w:cs="Times New Roman"/>
          <w:sz w:val="28"/>
          <w:szCs w:val="28"/>
        </w:rPr>
      </w:pPr>
      <w:r w:rsidRPr="00916164">
        <w:rPr>
          <w:rFonts w:ascii="Times New Roman" w:eastAsia="Times New Roman" w:hAnsi="Times New Roman" w:cs="Times New Roman"/>
          <w:color w:val="000000"/>
          <w:sz w:val="28"/>
          <w:szCs w:val="28"/>
        </w:rPr>
        <w:t>Программ</w:t>
      </w:r>
      <w:r w:rsidR="00124B80">
        <w:rPr>
          <w:rFonts w:ascii="Times New Roman" w:eastAsia="Times New Roman" w:hAnsi="Times New Roman" w:cs="Times New Roman"/>
          <w:color w:val="000000"/>
          <w:sz w:val="28"/>
          <w:szCs w:val="28"/>
        </w:rPr>
        <w:t>а предполагает проведение 2 занятий в месяц</w:t>
      </w:r>
      <w:r w:rsidRPr="00916164">
        <w:rPr>
          <w:rFonts w:ascii="Times New Roman" w:eastAsia="Times New Roman" w:hAnsi="Times New Roman" w:cs="Times New Roman"/>
          <w:color w:val="000000"/>
          <w:sz w:val="28"/>
          <w:szCs w:val="28"/>
        </w:rPr>
        <w:t xml:space="preserve"> во вторую половину дня. Продолжительность занятия: 20 мин — средняя группа.</w:t>
      </w:r>
    </w:p>
    <w:p w:rsidR="00124B80" w:rsidRDefault="0056633B" w:rsidP="00124B80">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sidRPr="00916164">
        <w:rPr>
          <w:rFonts w:ascii="Times New Roman" w:eastAsia="Times New Roman" w:hAnsi="Times New Roman" w:cs="Times New Roman"/>
          <w:color w:val="000000"/>
          <w:sz w:val="28"/>
          <w:szCs w:val="28"/>
        </w:rPr>
        <w:t>Педагогический мониторинг проводится 2 раза в год: вводный — в сентябре, итоговый — в апреле.</w:t>
      </w:r>
    </w:p>
    <w:p w:rsidR="00124B80" w:rsidRPr="00124B80" w:rsidRDefault="00124B80" w:rsidP="00124B80">
      <w:pPr>
        <w:shd w:val="clear" w:color="auto" w:fill="FFFFFF"/>
        <w:autoSpaceDE w:val="0"/>
        <w:autoSpaceDN w:val="0"/>
        <w:adjustRightInd w:val="0"/>
        <w:spacing w:after="0"/>
        <w:ind w:firstLine="709"/>
        <w:rPr>
          <w:rFonts w:ascii="Times New Roman" w:eastAsia="Calibri" w:hAnsi="Times New Roman" w:cs="Times New Roman"/>
          <w:sz w:val="28"/>
          <w:szCs w:val="28"/>
        </w:rPr>
      </w:pPr>
    </w:p>
    <w:p w:rsidR="00916164" w:rsidRPr="00124B80" w:rsidRDefault="00916164" w:rsidP="00124B80">
      <w:pPr>
        <w:spacing w:after="0" w:line="240" w:lineRule="auto"/>
        <w:ind w:left="360"/>
        <w:jc w:val="center"/>
        <w:rPr>
          <w:rFonts w:ascii="Times New Roman" w:eastAsia="Calibri" w:hAnsi="Times New Roman" w:cs="Times New Roman"/>
          <w:b/>
          <w:sz w:val="32"/>
          <w:szCs w:val="32"/>
        </w:rPr>
      </w:pPr>
      <w:r w:rsidRPr="00916164">
        <w:rPr>
          <w:rFonts w:ascii="Times New Roman" w:eastAsia="Calibri" w:hAnsi="Times New Roman" w:cs="Times New Roman"/>
          <w:b/>
          <w:sz w:val="32"/>
          <w:szCs w:val="32"/>
        </w:rPr>
        <w:t>Связь с друг</w:t>
      </w:r>
      <w:r w:rsidR="00124B80">
        <w:rPr>
          <w:rFonts w:ascii="Times New Roman" w:eastAsia="Calibri" w:hAnsi="Times New Roman" w:cs="Times New Roman"/>
          <w:b/>
          <w:sz w:val="32"/>
          <w:szCs w:val="32"/>
        </w:rPr>
        <w:t>ими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8"/>
        <w:gridCol w:w="6803"/>
      </w:tblGrid>
      <w:tr w:rsidR="00916164" w:rsidRPr="00916164" w:rsidTr="00124B80">
        <w:tc>
          <w:tcPr>
            <w:tcW w:w="2768" w:type="dxa"/>
          </w:tcPr>
          <w:p w:rsidR="00916164" w:rsidRPr="00916164" w:rsidRDefault="00916164" w:rsidP="00916164">
            <w:pPr>
              <w:widowControl w:val="0"/>
              <w:suppressAutoHyphens/>
              <w:spacing w:after="0" w:line="240" w:lineRule="auto"/>
              <w:jc w:val="center"/>
              <w:rPr>
                <w:rFonts w:ascii="Times New Roman" w:eastAsia="Calibri" w:hAnsi="Times New Roman" w:cs="Tahoma"/>
                <w:b/>
                <w:kern w:val="2"/>
                <w:sz w:val="28"/>
                <w:szCs w:val="28"/>
                <w:lang w:eastAsia="hi-IN" w:bidi="hi-IN"/>
              </w:rPr>
            </w:pPr>
            <w:r w:rsidRPr="00916164">
              <w:rPr>
                <w:rFonts w:ascii="Times New Roman" w:eastAsia="Calibri" w:hAnsi="Times New Roman" w:cs="Times New Roman"/>
                <w:b/>
                <w:sz w:val="28"/>
                <w:szCs w:val="28"/>
              </w:rPr>
              <w:t>«Здоровье»</w:t>
            </w:r>
          </w:p>
        </w:tc>
        <w:tc>
          <w:tcPr>
            <w:tcW w:w="6803" w:type="dxa"/>
          </w:tcPr>
          <w:p w:rsidR="00916164" w:rsidRPr="00916164" w:rsidRDefault="00916164" w:rsidP="00916164">
            <w:pPr>
              <w:widowControl w:val="0"/>
              <w:suppressAutoHyphens/>
              <w:spacing w:after="0" w:line="240" w:lineRule="auto"/>
              <w:rPr>
                <w:rFonts w:ascii="Times New Roman" w:eastAsia="Calibri" w:hAnsi="Times New Roman" w:cs="Tahoma"/>
                <w:kern w:val="2"/>
                <w:sz w:val="28"/>
                <w:szCs w:val="28"/>
                <w:lang w:eastAsia="hi-IN" w:bidi="hi-IN"/>
              </w:rPr>
            </w:pPr>
            <w:r w:rsidRPr="00916164">
              <w:rPr>
                <w:rFonts w:ascii="Times New Roman" w:eastAsia="Calibri" w:hAnsi="Times New Roman" w:cs="Times New Roman"/>
                <w:sz w:val="28"/>
                <w:szCs w:val="28"/>
              </w:rPr>
              <w:t>Сохранение и укрепление физического и психического здоровья.</w:t>
            </w:r>
          </w:p>
        </w:tc>
      </w:tr>
      <w:tr w:rsidR="00916164" w:rsidRPr="00916164" w:rsidTr="00124B80">
        <w:tc>
          <w:tcPr>
            <w:tcW w:w="2768" w:type="dxa"/>
          </w:tcPr>
          <w:p w:rsidR="00916164" w:rsidRPr="00916164" w:rsidRDefault="00916164" w:rsidP="00916164">
            <w:pPr>
              <w:widowControl w:val="0"/>
              <w:suppressAutoHyphens/>
              <w:spacing w:after="0" w:line="240" w:lineRule="auto"/>
              <w:jc w:val="center"/>
              <w:rPr>
                <w:rFonts w:ascii="Times New Roman" w:eastAsia="Calibri" w:hAnsi="Times New Roman" w:cs="Tahoma"/>
                <w:b/>
                <w:kern w:val="2"/>
                <w:sz w:val="28"/>
                <w:szCs w:val="28"/>
                <w:lang w:eastAsia="hi-IN" w:bidi="hi-IN"/>
              </w:rPr>
            </w:pPr>
            <w:r w:rsidRPr="00916164">
              <w:rPr>
                <w:rFonts w:ascii="Times New Roman" w:eastAsia="Calibri" w:hAnsi="Times New Roman" w:cs="Times New Roman"/>
                <w:b/>
                <w:sz w:val="28"/>
                <w:szCs w:val="28"/>
              </w:rPr>
              <w:t>"Познание"</w:t>
            </w:r>
          </w:p>
        </w:tc>
        <w:tc>
          <w:tcPr>
            <w:tcW w:w="6803" w:type="dxa"/>
          </w:tcPr>
          <w:p w:rsidR="00916164" w:rsidRPr="00124B80" w:rsidRDefault="00916164" w:rsidP="00916164">
            <w:pPr>
              <w:widowControl w:val="0"/>
              <w:suppressAutoHyphens/>
              <w:spacing w:after="0" w:line="240" w:lineRule="auto"/>
              <w:rPr>
                <w:rFonts w:ascii="Times New Roman" w:eastAsia="Calibri" w:hAnsi="Times New Roman" w:cs="Times New Roman"/>
                <w:sz w:val="28"/>
                <w:szCs w:val="28"/>
              </w:rPr>
            </w:pPr>
            <w:r w:rsidRPr="00916164">
              <w:rPr>
                <w:rFonts w:ascii="Times New Roman" w:eastAsia="Calibri" w:hAnsi="Times New Roman" w:cs="Times New Roman"/>
                <w:sz w:val="28"/>
                <w:szCs w:val="28"/>
              </w:rPr>
              <w:t>Развитие интеллектуально-речевых и общих способност</w:t>
            </w:r>
            <w:r w:rsidR="00124B80">
              <w:rPr>
                <w:rFonts w:ascii="Times New Roman" w:eastAsia="Calibri" w:hAnsi="Times New Roman" w:cs="Times New Roman"/>
                <w:sz w:val="28"/>
                <w:szCs w:val="28"/>
              </w:rPr>
              <w:t>ей ребенка, сенсорное развитие.</w:t>
            </w:r>
          </w:p>
        </w:tc>
      </w:tr>
      <w:tr w:rsidR="00916164" w:rsidRPr="00916164" w:rsidTr="00124B80">
        <w:tc>
          <w:tcPr>
            <w:tcW w:w="2768" w:type="dxa"/>
          </w:tcPr>
          <w:p w:rsidR="00916164" w:rsidRPr="00916164" w:rsidRDefault="00916164" w:rsidP="00916164">
            <w:pPr>
              <w:widowControl w:val="0"/>
              <w:suppressAutoHyphens/>
              <w:spacing w:after="0" w:line="240" w:lineRule="auto"/>
              <w:jc w:val="center"/>
              <w:rPr>
                <w:rFonts w:ascii="Times New Roman" w:eastAsia="Calibri" w:hAnsi="Times New Roman" w:cs="Tahoma"/>
                <w:b/>
                <w:kern w:val="2"/>
                <w:sz w:val="28"/>
                <w:szCs w:val="28"/>
                <w:lang w:eastAsia="hi-IN" w:bidi="hi-IN"/>
              </w:rPr>
            </w:pPr>
            <w:r w:rsidRPr="00916164">
              <w:rPr>
                <w:rFonts w:ascii="Times New Roman" w:eastAsia="Calibri" w:hAnsi="Times New Roman" w:cs="Times New Roman"/>
                <w:b/>
                <w:sz w:val="28"/>
                <w:szCs w:val="28"/>
              </w:rPr>
              <w:t>"Социализация"</w:t>
            </w:r>
          </w:p>
        </w:tc>
        <w:tc>
          <w:tcPr>
            <w:tcW w:w="6803" w:type="dxa"/>
          </w:tcPr>
          <w:p w:rsidR="00916164" w:rsidRPr="00124B80" w:rsidRDefault="00916164" w:rsidP="00916164">
            <w:pPr>
              <w:widowControl w:val="0"/>
              <w:suppressAutoHyphens/>
              <w:spacing w:after="0" w:line="240" w:lineRule="auto"/>
              <w:rPr>
                <w:rFonts w:ascii="Times New Roman" w:eastAsia="Calibri" w:hAnsi="Times New Roman" w:cs="Times New Roman"/>
                <w:sz w:val="28"/>
                <w:szCs w:val="28"/>
              </w:rPr>
            </w:pPr>
            <w:r w:rsidRPr="00916164">
              <w:rPr>
                <w:rFonts w:ascii="Times New Roman" w:eastAsia="Calibri" w:hAnsi="Times New Roman" w:cs="Times New Roman"/>
                <w:sz w:val="28"/>
                <w:szCs w:val="28"/>
              </w:rPr>
              <w:t>Развитие игровой деятельности;  приобщение к элементарным общепринятым нормам  и правилам взаимоотношения со сверстниками и взрослыми.</w:t>
            </w:r>
          </w:p>
        </w:tc>
      </w:tr>
      <w:tr w:rsidR="00916164" w:rsidRPr="00916164" w:rsidTr="00124B80">
        <w:tc>
          <w:tcPr>
            <w:tcW w:w="2768" w:type="dxa"/>
          </w:tcPr>
          <w:p w:rsidR="00916164" w:rsidRPr="00916164" w:rsidRDefault="00916164" w:rsidP="00916164">
            <w:pPr>
              <w:widowControl w:val="0"/>
              <w:suppressAutoHyphens/>
              <w:spacing w:after="0" w:line="240" w:lineRule="auto"/>
              <w:jc w:val="center"/>
              <w:rPr>
                <w:rFonts w:ascii="Times New Roman" w:eastAsia="Calibri" w:hAnsi="Times New Roman" w:cs="Tahoma"/>
                <w:b/>
                <w:kern w:val="2"/>
                <w:sz w:val="28"/>
                <w:szCs w:val="28"/>
                <w:lang w:eastAsia="hi-IN" w:bidi="hi-IN"/>
              </w:rPr>
            </w:pPr>
            <w:r w:rsidRPr="00916164">
              <w:rPr>
                <w:rFonts w:ascii="Times New Roman" w:eastAsia="Calibri" w:hAnsi="Times New Roman" w:cs="Times New Roman"/>
                <w:b/>
                <w:sz w:val="28"/>
                <w:szCs w:val="28"/>
              </w:rPr>
              <w:t>"Чтение художественной литературы"</w:t>
            </w:r>
          </w:p>
        </w:tc>
        <w:tc>
          <w:tcPr>
            <w:tcW w:w="6803" w:type="dxa"/>
          </w:tcPr>
          <w:p w:rsidR="00916164" w:rsidRPr="00916164" w:rsidRDefault="00916164" w:rsidP="00916164">
            <w:pPr>
              <w:widowControl w:val="0"/>
              <w:suppressAutoHyphens/>
              <w:spacing w:after="0" w:line="240" w:lineRule="auto"/>
              <w:rPr>
                <w:rFonts w:ascii="Times New Roman" w:eastAsia="Calibri" w:hAnsi="Times New Roman" w:cs="Tahoma"/>
                <w:kern w:val="2"/>
                <w:sz w:val="28"/>
                <w:szCs w:val="28"/>
                <w:lang w:eastAsia="hi-IN" w:bidi="hi-IN"/>
              </w:rPr>
            </w:pPr>
            <w:r w:rsidRPr="00916164">
              <w:rPr>
                <w:rFonts w:ascii="Times New Roman" w:eastAsia="Calibri" w:hAnsi="Times New Roman" w:cs="Times New Roman"/>
                <w:sz w:val="28"/>
                <w:szCs w:val="28"/>
              </w:rPr>
              <w:t xml:space="preserve">Совершенствование интонационной выразительности речи, дикции, развитие литературной речи, приобщение к словесному искусству, </w:t>
            </w:r>
          </w:p>
        </w:tc>
      </w:tr>
      <w:tr w:rsidR="00916164" w:rsidRPr="00916164" w:rsidTr="00124B80">
        <w:tc>
          <w:tcPr>
            <w:tcW w:w="2768" w:type="dxa"/>
          </w:tcPr>
          <w:p w:rsidR="00916164" w:rsidRPr="00916164" w:rsidRDefault="00916164" w:rsidP="00916164">
            <w:pPr>
              <w:widowControl w:val="0"/>
              <w:suppressAutoHyphens/>
              <w:spacing w:after="0" w:line="240" w:lineRule="auto"/>
              <w:jc w:val="center"/>
              <w:rPr>
                <w:rFonts w:ascii="Times New Roman" w:eastAsia="Calibri" w:hAnsi="Times New Roman" w:cs="Times New Roman"/>
                <w:b/>
                <w:sz w:val="28"/>
                <w:szCs w:val="28"/>
              </w:rPr>
            </w:pPr>
            <w:r w:rsidRPr="00916164">
              <w:rPr>
                <w:rFonts w:ascii="Times New Roman" w:eastAsia="Calibri" w:hAnsi="Times New Roman" w:cs="Times New Roman"/>
                <w:b/>
                <w:sz w:val="28"/>
                <w:szCs w:val="28"/>
              </w:rPr>
              <w:t>"Художественное творчество"</w:t>
            </w:r>
          </w:p>
          <w:p w:rsidR="00916164" w:rsidRPr="00916164" w:rsidRDefault="00124B80" w:rsidP="00916164">
            <w:pPr>
              <w:widowControl w:val="0"/>
              <w:suppressAutoHyphens/>
              <w:spacing w:after="0" w:line="240" w:lineRule="auto"/>
              <w:jc w:val="center"/>
              <w:rPr>
                <w:rFonts w:ascii="Times New Roman" w:eastAsia="Calibri" w:hAnsi="Times New Roman" w:cs="Tahoma"/>
                <w:b/>
                <w:kern w:val="2"/>
                <w:sz w:val="28"/>
                <w:szCs w:val="28"/>
                <w:lang w:eastAsia="hi-IN" w:bidi="hi-IN"/>
              </w:rPr>
            </w:pPr>
            <w:r>
              <w:rPr>
                <w:rFonts w:ascii="Times New Roman" w:eastAsia="Calibri" w:hAnsi="Times New Roman" w:cs="Times New Roman"/>
                <w:b/>
                <w:sz w:val="28"/>
                <w:szCs w:val="28"/>
              </w:rPr>
              <w:t xml:space="preserve">          </w:t>
            </w:r>
          </w:p>
        </w:tc>
        <w:tc>
          <w:tcPr>
            <w:tcW w:w="6803" w:type="dxa"/>
          </w:tcPr>
          <w:p w:rsidR="00916164" w:rsidRPr="00916164" w:rsidRDefault="00916164" w:rsidP="00916164">
            <w:pPr>
              <w:widowControl w:val="0"/>
              <w:suppressAutoHyphens/>
              <w:spacing w:after="0" w:line="240" w:lineRule="auto"/>
              <w:rPr>
                <w:rFonts w:ascii="Times New Roman" w:eastAsia="Calibri" w:hAnsi="Times New Roman" w:cs="Times New Roman"/>
                <w:sz w:val="28"/>
                <w:szCs w:val="28"/>
              </w:rPr>
            </w:pPr>
            <w:r w:rsidRPr="00916164">
              <w:rPr>
                <w:rFonts w:ascii="Times New Roman" w:eastAsia="Calibri" w:hAnsi="Times New Roman" w:cs="Times New Roman"/>
                <w:sz w:val="28"/>
                <w:szCs w:val="28"/>
              </w:rPr>
              <w:t>Развитие продуктивной деятельности детей,</w:t>
            </w:r>
          </w:p>
          <w:p w:rsidR="00916164" w:rsidRPr="00916164" w:rsidRDefault="00916164" w:rsidP="00916164">
            <w:pPr>
              <w:widowControl w:val="0"/>
              <w:suppressAutoHyphens/>
              <w:spacing w:after="0" w:line="240" w:lineRule="auto"/>
              <w:rPr>
                <w:rFonts w:ascii="Times New Roman" w:eastAsia="Calibri" w:hAnsi="Times New Roman" w:cs="Tahoma"/>
                <w:kern w:val="2"/>
                <w:sz w:val="28"/>
                <w:szCs w:val="28"/>
                <w:lang w:eastAsia="hi-IN" w:bidi="hi-IN"/>
              </w:rPr>
            </w:pPr>
            <w:r w:rsidRPr="00916164">
              <w:rPr>
                <w:rFonts w:ascii="Times New Roman" w:eastAsia="Calibri" w:hAnsi="Times New Roman" w:cs="Times New Roman"/>
                <w:sz w:val="28"/>
                <w:szCs w:val="28"/>
              </w:rPr>
              <w:t>развитие мелкой моторики пальцев и кисти рук.</w:t>
            </w:r>
          </w:p>
        </w:tc>
      </w:tr>
    </w:tbl>
    <w:p w:rsidR="00794AF6" w:rsidRPr="00916164" w:rsidRDefault="00916164" w:rsidP="00916164">
      <w:pPr>
        <w:shd w:val="clear" w:color="auto" w:fill="FFFFFF"/>
        <w:spacing w:before="100" w:beforeAutospacing="1" w:after="120" w:line="315" w:lineRule="atLeast"/>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lastRenderedPageBreak/>
        <w:t>СОДЕРЖА</w:t>
      </w:r>
      <w:r w:rsidRPr="00916164">
        <w:rPr>
          <w:rFonts w:ascii="Times New Roman" w:eastAsia="Times New Roman" w:hAnsi="Times New Roman" w:cs="Times New Roman"/>
          <w:b/>
          <w:bCs/>
          <w:iCs/>
          <w:color w:val="000000"/>
          <w:sz w:val="28"/>
          <w:szCs w:val="28"/>
          <w:lang w:eastAsia="ru-RU"/>
        </w:rPr>
        <w:t>НИЕ</w:t>
      </w:r>
    </w:p>
    <w:p w:rsidR="00916164" w:rsidRPr="00916164" w:rsidRDefault="00916164" w:rsidP="00916164">
      <w:pPr>
        <w:spacing w:after="0" w:line="240" w:lineRule="auto"/>
        <w:jc w:val="both"/>
        <w:rPr>
          <w:rFonts w:ascii="Times New Roman" w:eastAsia="Calibri" w:hAnsi="Times New Roman" w:cs="Times New Roman"/>
          <w:sz w:val="28"/>
          <w:szCs w:val="28"/>
        </w:rPr>
      </w:pPr>
      <w:r w:rsidRPr="00916164">
        <w:rPr>
          <w:rFonts w:ascii="Times New Roman" w:eastAsia="Calibri" w:hAnsi="Times New Roman" w:cs="Times New Roman"/>
          <w:sz w:val="28"/>
          <w:szCs w:val="28"/>
        </w:rPr>
        <w:t>Содержание работы с детьми по театрализованной деятельности включает в себя:</w:t>
      </w:r>
    </w:p>
    <w:p w:rsidR="00794AF6" w:rsidRPr="00916164" w:rsidRDefault="00794AF6" w:rsidP="00794AF6">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r w:rsidRPr="00916164">
        <w:rPr>
          <w:rFonts w:ascii="Times New Roman" w:eastAsia="Times New Roman" w:hAnsi="Times New Roman" w:cs="Times New Roman"/>
          <w:color w:val="000000"/>
          <w:sz w:val="28"/>
          <w:szCs w:val="28"/>
          <w:lang w:eastAsia="ru-RU"/>
        </w:rPr>
        <w:t>• Артикуляционная гимнастика</w:t>
      </w:r>
    </w:p>
    <w:p w:rsidR="00794AF6" w:rsidRPr="00916164" w:rsidRDefault="00794AF6" w:rsidP="00794AF6">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r w:rsidRPr="00916164">
        <w:rPr>
          <w:rFonts w:ascii="Times New Roman" w:eastAsia="Times New Roman" w:hAnsi="Times New Roman" w:cs="Times New Roman"/>
          <w:color w:val="000000"/>
          <w:sz w:val="28"/>
          <w:szCs w:val="28"/>
          <w:lang w:eastAsia="ru-RU"/>
        </w:rPr>
        <w:t xml:space="preserve">• </w:t>
      </w:r>
      <w:proofErr w:type="spellStart"/>
      <w:r w:rsidRPr="00916164">
        <w:rPr>
          <w:rFonts w:ascii="Times New Roman" w:eastAsia="Times New Roman" w:hAnsi="Times New Roman" w:cs="Times New Roman"/>
          <w:color w:val="000000"/>
          <w:sz w:val="28"/>
          <w:szCs w:val="28"/>
          <w:lang w:eastAsia="ru-RU"/>
        </w:rPr>
        <w:t>Чистоговорки</w:t>
      </w:r>
      <w:proofErr w:type="spellEnd"/>
      <w:r w:rsidRPr="00916164">
        <w:rPr>
          <w:rFonts w:ascii="Times New Roman" w:eastAsia="Times New Roman" w:hAnsi="Times New Roman" w:cs="Times New Roman"/>
          <w:color w:val="000000"/>
          <w:sz w:val="28"/>
          <w:szCs w:val="28"/>
          <w:lang w:eastAsia="ru-RU"/>
        </w:rPr>
        <w:t xml:space="preserve"> и скороговорки</w:t>
      </w:r>
    </w:p>
    <w:p w:rsidR="00794AF6" w:rsidRPr="00916164" w:rsidRDefault="00794AF6" w:rsidP="00794AF6">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r w:rsidRPr="00916164">
        <w:rPr>
          <w:rFonts w:ascii="Times New Roman" w:eastAsia="Times New Roman" w:hAnsi="Times New Roman" w:cs="Times New Roman"/>
          <w:color w:val="000000"/>
          <w:sz w:val="28"/>
          <w:szCs w:val="28"/>
          <w:lang w:eastAsia="ru-RU"/>
        </w:rPr>
        <w:t>• Пластические этюды</w:t>
      </w:r>
    </w:p>
    <w:p w:rsidR="00794AF6" w:rsidRPr="00916164" w:rsidRDefault="00794AF6" w:rsidP="00794AF6">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r w:rsidRPr="00916164">
        <w:rPr>
          <w:rFonts w:ascii="Times New Roman" w:eastAsia="Times New Roman" w:hAnsi="Times New Roman" w:cs="Times New Roman"/>
          <w:color w:val="000000"/>
          <w:sz w:val="28"/>
          <w:szCs w:val="28"/>
          <w:lang w:eastAsia="ru-RU"/>
        </w:rPr>
        <w:t>• Мимические этюды</w:t>
      </w:r>
    </w:p>
    <w:p w:rsidR="00794AF6" w:rsidRPr="00916164" w:rsidRDefault="00794AF6" w:rsidP="00794AF6">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r w:rsidRPr="00916164">
        <w:rPr>
          <w:rFonts w:ascii="Times New Roman" w:eastAsia="Times New Roman" w:hAnsi="Times New Roman" w:cs="Times New Roman"/>
          <w:color w:val="000000"/>
          <w:sz w:val="28"/>
          <w:szCs w:val="28"/>
          <w:lang w:eastAsia="ru-RU"/>
        </w:rPr>
        <w:t xml:space="preserve">• Загадки </w:t>
      </w:r>
    </w:p>
    <w:p w:rsidR="00794AF6" w:rsidRPr="00916164" w:rsidRDefault="00794AF6" w:rsidP="00794AF6">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r w:rsidRPr="00916164">
        <w:rPr>
          <w:rFonts w:ascii="Times New Roman" w:eastAsia="Times New Roman" w:hAnsi="Times New Roman" w:cs="Times New Roman"/>
          <w:color w:val="000000"/>
          <w:sz w:val="28"/>
          <w:szCs w:val="28"/>
          <w:lang w:eastAsia="ru-RU"/>
        </w:rPr>
        <w:t>• Упражнения на воображение</w:t>
      </w:r>
    </w:p>
    <w:p w:rsidR="00794AF6" w:rsidRPr="00916164" w:rsidRDefault="00794AF6" w:rsidP="00794AF6">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r w:rsidRPr="00916164">
        <w:rPr>
          <w:rFonts w:ascii="Times New Roman" w:eastAsia="Times New Roman" w:hAnsi="Times New Roman" w:cs="Times New Roman"/>
          <w:color w:val="000000"/>
          <w:sz w:val="28"/>
          <w:szCs w:val="28"/>
          <w:lang w:eastAsia="ru-RU"/>
        </w:rPr>
        <w:t>• Упражнения на напряжение и расслабление мышц</w:t>
      </w:r>
    </w:p>
    <w:p w:rsidR="00794AF6" w:rsidRPr="00916164" w:rsidRDefault="00794AF6" w:rsidP="00794AF6">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r w:rsidRPr="00916164">
        <w:rPr>
          <w:rFonts w:ascii="Times New Roman" w:eastAsia="Times New Roman" w:hAnsi="Times New Roman" w:cs="Times New Roman"/>
          <w:color w:val="000000"/>
          <w:sz w:val="28"/>
          <w:szCs w:val="28"/>
          <w:lang w:eastAsia="ru-RU"/>
        </w:rPr>
        <w:t>• Упражнения на имитацию движений</w:t>
      </w:r>
    </w:p>
    <w:p w:rsidR="00794AF6" w:rsidRPr="00916164" w:rsidRDefault="00794AF6" w:rsidP="00794AF6">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r w:rsidRPr="00916164">
        <w:rPr>
          <w:rFonts w:ascii="Times New Roman" w:eastAsia="Times New Roman" w:hAnsi="Times New Roman" w:cs="Times New Roman"/>
          <w:color w:val="000000"/>
          <w:sz w:val="28"/>
          <w:szCs w:val="28"/>
          <w:lang w:eastAsia="ru-RU"/>
        </w:rPr>
        <w:t>• Упражнения на активизацию словарного запаса</w:t>
      </w:r>
    </w:p>
    <w:p w:rsidR="00794AF6" w:rsidRPr="00916164" w:rsidRDefault="00794AF6" w:rsidP="00794AF6">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r w:rsidRPr="00916164">
        <w:rPr>
          <w:rFonts w:ascii="Times New Roman" w:eastAsia="Times New Roman" w:hAnsi="Times New Roman" w:cs="Times New Roman"/>
          <w:color w:val="000000"/>
          <w:sz w:val="28"/>
          <w:szCs w:val="28"/>
          <w:lang w:eastAsia="ru-RU"/>
        </w:rPr>
        <w:t>• Упражнения на интонационную выразительность</w:t>
      </w:r>
    </w:p>
    <w:p w:rsidR="00794AF6" w:rsidRPr="00916164" w:rsidRDefault="00794AF6" w:rsidP="00794AF6">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r w:rsidRPr="00916164">
        <w:rPr>
          <w:rFonts w:ascii="Times New Roman" w:eastAsia="Times New Roman" w:hAnsi="Times New Roman" w:cs="Times New Roman"/>
          <w:color w:val="000000"/>
          <w:sz w:val="28"/>
          <w:szCs w:val="28"/>
          <w:lang w:eastAsia="ru-RU"/>
        </w:rPr>
        <w:t>• Упражнения на формирование разговорной речи</w:t>
      </w:r>
    </w:p>
    <w:p w:rsidR="00794AF6" w:rsidRPr="00916164" w:rsidRDefault="00794AF6" w:rsidP="00794AF6">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r w:rsidRPr="00916164">
        <w:rPr>
          <w:rFonts w:ascii="Times New Roman" w:eastAsia="Times New Roman" w:hAnsi="Times New Roman" w:cs="Times New Roman"/>
          <w:color w:val="000000"/>
          <w:sz w:val="28"/>
          <w:szCs w:val="28"/>
          <w:lang w:eastAsia="ru-RU"/>
        </w:rPr>
        <w:t>• Упражнения на речевое дыхание</w:t>
      </w:r>
    </w:p>
    <w:p w:rsidR="00794AF6" w:rsidRPr="00916164" w:rsidRDefault="00794AF6" w:rsidP="00794AF6">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r w:rsidRPr="00916164">
        <w:rPr>
          <w:rFonts w:ascii="Times New Roman" w:eastAsia="Times New Roman" w:hAnsi="Times New Roman" w:cs="Times New Roman"/>
          <w:color w:val="000000"/>
          <w:sz w:val="28"/>
          <w:szCs w:val="28"/>
          <w:lang w:eastAsia="ru-RU"/>
        </w:rPr>
        <w:t>• Игры со словами и без слов</w:t>
      </w:r>
    </w:p>
    <w:p w:rsidR="00794AF6" w:rsidRPr="00916164" w:rsidRDefault="00794AF6" w:rsidP="00794AF6">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r w:rsidRPr="00916164">
        <w:rPr>
          <w:rFonts w:ascii="Times New Roman" w:eastAsia="Times New Roman" w:hAnsi="Times New Roman" w:cs="Times New Roman"/>
          <w:color w:val="000000"/>
          <w:sz w:val="28"/>
          <w:szCs w:val="28"/>
          <w:lang w:eastAsia="ru-RU"/>
        </w:rPr>
        <w:t>• Хороводные игры</w:t>
      </w:r>
    </w:p>
    <w:p w:rsidR="00794AF6" w:rsidRPr="00916164" w:rsidRDefault="00794AF6" w:rsidP="00794AF6">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r w:rsidRPr="00916164">
        <w:rPr>
          <w:rFonts w:ascii="Times New Roman" w:eastAsia="Times New Roman" w:hAnsi="Times New Roman" w:cs="Times New Roman"/>
          <w:color w:val="000000"/>
          <w:sz w:val="28"/>
          <w:szCs w:val="28"/>
          <w:lang w:eastAsia="ru-RU"/>
        </w:rPr>
        <w:t>• Подвижные игры с героями</w:t>
      </w:r>
    </w:p>
    <w:p w:rsidR="00794AF6" w:rsidRPr="00916164" w:rsidRDefault="00794AF6" w:rsidP="00794AF6">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r w:rsidRPr="00916164">
        <w:rPr>
          <w:rFonts w:ascii="Times New Roman" w:eastAsia="Times New Roman" w:hAnsi="Times New Roman" w:cs="Times New Roman"/>
          <w:color w:val="000000"/>
          <w:sz w:val="28"/>
          <w:szCs w:val="28"/>
          <w:lang w:eastAsia="ru-RU"/>
        </w:rPr>
        <w:t>• Обыгрывание эпизодов</w:t>
      </w:r>
    </w:p>
    <w:p w:rsidR="00460AFD" w:rsidRDefault="00794AF6" w:rsidP="00460AFD">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r w:rsidRPr="00916164">
        <w:rPr>
          <w:rFonts w:ascii="Times New Roman" w:eastAsia="Times New Roman" w:hAnsi="Times New Roman" w:cs="Times New Roman"/>
          <w:color w:val="000000"/>
          <w:sz w:val="28"/>
          <w:szCs w:val="28"/>
          <w:lang w:eastAsia="ru-RU"/>
        </w:rPr>
        <w:t xml:space="preserve">• </w:t>
      </w:r>
      <w:proofErr w:type="spellStart"/>
      <w:r w:rsidRPr="00916164">
        <w:rPr>
          <w:rFonts w:ascii="Times New Roman" w:eastAsia="Times New Roman" w:hAnsi="Times New Roman" w:cs="Times New Roman"/>
          <w:color w:val="000000"/>
          <w:sz w:val="28"/>
          <w:szCs w:val="28"/>
          <w:lang w:eastAsia="ru-RU"/>
        </w:rPr>
        <w:t>Инсценирование</w:t>
      </w:r>
      <w:proofErr w:type="spellEnd"/>
      <w:r w:rsidRPr="00916164">
        <w:rPr>
          <w:rFonts w:ascii="Times New Roman" w:eastAsia="Times New Roman" w:hAnsi="Times New Roman" w:cs="Times New Roman"/>
          <w:color w:val="000000"/>
          <w:sz w:val="28"/>
          <w:szCs w:val="28"/>
          <w:lang w:eastAsia="ru-RU"/>
        </w:rPr>
        <w:t xml:space="preserve"> сказок, </w:t>
      </w:r>
      <w:proofErr w:type="spellStart"/>
      <w:r w:rsidRPr="00916164">
        <w:rPr>
          <w:rFonts w:ascii="Times New Roman" w:eastAsia="Times New Roman" w:hAnsi="Times New Roman" w:cs="Times New Roman"/>
          <w:color w:val="000000"/>
          <w:sz w:val="28"/>
          <w:szCs w:val="28"/>
          <w:lang w:eastAsia="ru-RU"/>
        </w:rPr>
        <w:t>потешек</w:t>
      </w:r>
      <w:proofErr w:type="spellEnd"/>
      <w:r w:rsidRPr="00916164">
        <w:rPr>
          <w:rFonts w:ascii="Times New Roman" w:eastAsia="Times New Roman" w:hAnsi="Times New Roman" w:cs="Times New Roman"/>
          <w:color w:val="000000"/>
          <w:sz w:val="28"/>
          <w:szCs w:val="28"/>
          <w:lang w:eastAsia="ru-RU"/>
        </w:rPr>
        <w:t>, стихов</w:t>
      </w:r>
    </w:p>
    <w:p w:rsidR="00916164" w:rsidRDefault="00916164" w:rsidP="00460AFD">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p>
    <w:p w:rsidR="00916164" w:rsidRDefault="00916164" w:rsidP="00460AFD">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p>
    <w:p w:rsidR="00916164" w:rsidRDefault="00916164" w:rsidP="00460AFD">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p>
    <w:p w:rsidR="00916164" w:rsidRDefault="00916164" w:rsidP="00460AFD">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p>
    <w:p w:rsidR="00916164" w:rsidRPr="00916164" w:rsidRDefault="00916164" w:rsidP="00460AFD">
      <w:pPr>
        <w:shd w:val="clear" w:color="auto" w:fill="FFFFFF"/>
        <w:spacing w:before="100" w:beforeAutospacing="1" w:after="120" w:line="315" w:lineRule="atLeast"/>
        <w:jc w:val="both"/>
        <w:rPr>
          <w:rFonts w:ascii="Times New Roman" w:eastAsia="Times New Roman" w:hAnsi="Times New Roman" w:cs="Times New Roman"/>
          <w:color w:val="000000"/>
          <w:sz w:val="28"/>
          <w:szCs w:val="28"/>
          <w:lang w:eastAsia="ru-RU"/>
        </w:rPr>
      </w:pPr>
    </w:p>
    <w:p w:rsidR="00460AFD" w:rsidRPr="00460AFD" w:rsidRDefault="00460AFD" w:rsidP="00460AFD">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r w:rsidRPr="00460AFD">
        <w:rPr>
          <w:rFonts w:ascii="Times New Roman" w:eastAsia="Times New Roman" w:hAnsi="Times New Roman" w:cs="Times New Roman"/>
          <w:b/>
          <w:bCs/>
          <w:color w:val="000000"/>
          <w:sz w:val="30"/>
          <w:szCs w:val="30"/>
        </w:rPr>
        <w:lastRenderedPageBreak/>
        <w:t>ТЕМАТИЧЕСКОЕ ПЛАНИРОВАНИЕ</w:t>
      </w:r>
    </w:p>
    <w:p w:rsidR="00460AFD" w:rsidRDefault="00460AFD" w:rsidP="00460AFD">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r w:rsidRPr="00460AFD">
        <w:rPr>
          <w:rFonts w:ascii="Times New Roman" w:eastAsia="Times New Roman" w:hAnsi="Times New Roman" w:cs="Times New Roman"/>
          <w:b/>
          <w:bCs/>
          <w:color w:val="000000"/>
          <w:sz w:val="30"/>
          <w:szCs w:val="30"/>
        </w:rPr>
        <w:t>План работы театрального кружка</w:t>
      </w:r>
      <w:r>
        <w:rPr>
          <w:rFonts w:ascii="Times New Roman" w:eastAsia="Times New Roman" w:hAnsi="Times New Roman" w:cs="Times New Roman"/>
          <w:b/>
          <w:bCs/>
          <w:color w:val="000000"/>
          <w:sz w:val="30"/>
          <w:szCs w:val="30"/>
        </w:rPr>
        <w:t xml:space="preserve"> «Театральные ступеньки</w:t>
      </w:r>
      <w:r w:rsidRPr="00460AFD">
        <w:rPr>
          <w:rFonts w:ascii="Times New Roman" w:eastAsia="Times New Roman" w:hAnsi="Times New Roman" w:cs="Times New Roman"/>
          <w:b/>
          <w:bCs/>
          <w:color w:val="000000"/>
          <w:sz w:val="30"/>
          <w:szCs w:val="30"/>
        </w:rPr>
        <w:t>»</w:t>
      </w:r>
      <w:r>
        <w:rPr>
          <w:rFonts w:ascii="Times New Roman" w:eastAsia="Times New Roman" w:hAnsi="Times New Roman" w:cs="Times New Roman"/>
          <w:b/>
          <w:bCs/>
          <w:color w:val="000000"/>
          <w:sz w:val="30"/>
          <w:szCs w:val="30"/>
        </w:rPr>
        <w:t xml:space="preserve"> </w:t>
      </w:r>
    </w:p>
    <w:p w:rsidR="00460AFD" w:rsidRPr="00460AFD" w:rsidRDefault="00460AFD" w:rsidP="00460AFD">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
          <w:bCs/>
          <w:color w:val="000000"/>
          <w:sz w:val="30"/>
          <w:szCs w:val="30"/>
        </w:rPr>
        <w:t>средней</w:t>
      </w:r>
      <w:r w:rsidRPr="00460AFD">
        <w:rPr>
          <w:rFonts w:ascii="Times New Roman" w:eastAsia="Times New Roman" w:hAnsi="Times New Roman" w:cs="Times New Roman"/>
          <w:b/>
          <w:bCs/>
          <w:color w:val="000000"/>
          <w:sz w:val="30"/>
          <w:szCs w:val="30"/>
        </w:rPr>
        <w:t xml:space="preserve"> группы</w:t>
      </w:r>
    </w:p>
    <w:p w:rsidR="00460AFD" w:rsidRPr="00460AFD" w:rsidRDefault="00460AFD" w:rsidP="00460AFD">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30"/>
          <w:szCs w:val="30"/>
        </w:rPr>
      </w:pPr>
      <w:r w:rsidRPr="00460AFD">
        <w:rPr>
          <w:rFonts w:ascii="Times New Roman" w:eastAsia="Calibri" w:hAnsi="Times New Roman" w:cs="Times New Roman"/>
          <w:color w:val="000000"/>
          <w:sz w:val="30"/>
          <w:szCs w:val="30"/>
        </w:rPr>
        <w:t>(</w:t>
      </w:r>
      <w:r>
        <w:rPr>
          <w:rFonts w:ascii="Times New Roman" w:eastAsia="Times New Roman" w:hAnsi="Times New Roman" w:cs="Times New Roman"/>
          <w:color w:val="000000"/>
          <w:sz w:val="30"/>
          <w:szCs w:val="30"/>
        </w:rPr>
        <w:t>сен</w:t>
      </w:r>
      <w:r w:rsidRPr="00460AFD">
        <w:rPr>
          <w:rFonts w:ascii="Times New Roman" w:eastAsia="Times New Roman" w:hAnsi="Times New Roman" w:cs="Times New Roman"/>
          <w:color w:val="000000"/>
          <w:sz w:val="30"/>
          <w:szCs w:val="30"/>
        </w:rPr>
        <w:t>тябрь — май)</w:t>
      </w:r>
    </w:p>
    <w:tbl>
      <w:tblPr>
        <w:tblpPr w:leftFromText="180" w:rightFromText="180" w:vertAnchor="text" w:horzAnchor="page" w:tblpX="577" w:tblpY="204"/>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512"/>
        <w:gridCol w:w="3060"/>
        <w:gridCol w:w="3528"/>
        <w:gridCol w:w="1980"/>
      </w:tblGrid>
      <w:tr w:rsidR="00794AF6" w:rsidRPr="00794AF6" w:rsidTr="00460AFD">
        <w:tc>
          <w:tcPr>
            <w:tcW w:w="648" w:type="dxa"/>
            <w:vMerge w:val="restart"/>
            <w:textDirection w:val="btLr"/>
          </w:tcPr>
          <w:p w:rsidR="00794AF6" w:rsidRPr="00794AF6" w:rsidRDefault="00794AF6" w:rsidP="00806676">
            <w:pPr>
              <w:spacing w:after="0" w:line="240" w:lineRule="auto"/>
              <w:ind w:left="113" w:right="113"/>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СЕНТЯБРЬ</w:t>
            </w:r>
          </w:p>
          <w:p w:rsidR="00794AF6" w:rsidRPr="00794AF6" w:rsidRDefault="00794AF6" w:rsidP="00794AF6">
            <w:pPr>
              <w:spacing w:after="0" w:line="240" w:lineRule="auto"/>
              <w:ind w:left="113" w:right="113"/>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512"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Занятие</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Тема</w:t>
            </w:r>
          </w:p>
        </w:tc>
        <w:tc>
          <w:tcPr>
            <w:tcW w:w="306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цели и задачи</w:t>
            </w:r>
          </w:p>
        </w:tc>
        <w:tc>
          <w:tcPr>
            <w:tcW w:w="3528"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Методические рекомендации</w:t>
            </w:r>
          </w:p>
        </w:tc>
        <w:tc>
          <w:tcPr>
            <w:tcW w:w="198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Материал и оборудование</w:t>
            </w:r>
          </w:p>
        </w:tc>
      </w:tr>
      <w:tr w:rsidR="00794AF6" w:rsidRPr="00794AF6" w:rsidTr="00460AFD">
        <w:tc>
          <w:tcPr>
            <w:tcW w:w="648" w:type="dxa"/>
            <w:vMerge/>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512"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1</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Знакомство</w:t>
            </w:r>
          </w:p>
        </w:tc>
        <w:tc>
          <w:tcPr>
            <w:tcW w:w="306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Вызвать интерес к театрализованной деятельности; развивать эмоционально-чувственную сферу детей, побуждая их к выражению своих чувств, к общению;</w:t>
            </w:r>
          </w:p>
        </w:tc>
        <w:tc>
          <w:tcPr>
            <w:tcW w:w="3528"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Первое посещение детьми театрального кружка в новом учебном году. </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Знакомство с новыми детьми.</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Игра «Назови свое имя».</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Игра «Радио»</w:t>
            </w:r>
          </w:p>
        </w:tc>
        <w:tc>
          <w:tcPr>
            <w:tcW w:w="198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Мяч, музыкальный </w:t>
            </w:r>
            <w:r>
              <w:rPr>
                <w:rFonts w:ascii="Times New Roman" w:eastAsia="Times New Roman" w:hAnsi="Times New Roman" w:cs="Times New Roman"/>
                <w:sz w:val="24"/>
                <w:szCs w:val="24"/>
                <w:lang w:eastAsia="ru-RU"/>
              </w:rPr>
              <w:t>центр</w:t>
            </w:r>
          </w:p>
        </w:tc>
      </w:tr>
      <w:tr w:rsidR="00794AF6" w:rsidRPr="00794AF6" w:rsidTr="00460AFD">
        <w:tc>
          <w:tcPr>
            <w:tcW w:w="648" w:type="dxa"/>
            <w:vMerge/>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512"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60694" w:rsidP="00794A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Наш богатый урожай</w:t>
            </w:r>
          </w:p>
        </w:tc>
        <w:tc>
          <w:tcPr>
            <w:tcW w:w="306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Учить вслушиваться в стихотворный текст и соотносить его смысл с выразительным движением под музыку.</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3528"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«Язык жестов».</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Игра «Где мы были, мы не скажем». </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Отгадывание загадок.</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Инсценировка «Мышка - норушка».</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Хороводная игра «Огород у нас хорош».</w:t>
            </w:r>
          </w:p>
        </w:tc>
        <w:tc>
          <w:tcPr>
            <w:tcW w:w="198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Шапочки овощей для игры, театральная кукла Мышка, зерна в плошке, муляжи пирожков.</w:t>
            </w:r>
          </w:p>
        </w:tc>
      </w:tr>
      <w:tr w:rsidR="00794AF6" w:rsidRPr="00794AF6" w:rsidTr="00460AFD">
        <w:tc>
          <w:tcPr>
            <w:tcW w:w="648" w:type="dxa"/>
            <w:vMerge w:val="restart"/>
            <w:textDirection w:val="btLr"/>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ОКТЯБРЬ</w:t>
            </w:r>
          </w:p>
          <w:p w:rsidR="00794AF6" w:rsidRPr="00794AF6" w:rsidRDefault="00794AF6" w:rsidP="00794AF6">
            <w:pPr>
              <w:spacing w:after="0" w:line="240" w:lineRule="auto"/>
              <w:ind w:left="113" w:right="113"/>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Т</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Я</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Б</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roofErr w:type="gramStart"/>
            <w:r w:rsidRPr="00794AF6">
              <w:rPr>
                <w:rFonts w:ascii="Times New Roman" w:eastAsia="Times New Roman" w:hAnsi="Times New Roman" w:cs="Times New Roman"/>
                <w:sz w:val="24"/>
                <w:szCs w:val="24"/>
                <w:lang w:eastAsia="ru-RU"/>
              </w:rPr>
              <w:t>Р</w:t>
            </w:r>
            <w:proofErr w:type="gramEnd"/>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Ь</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512"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Занятие</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Тема</w:t>
            </w:r>
          </w:p>
        </w:tc>
        <w:tc>
          <w:tcPr>
            <w:tcW w:w="306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цели и задачи</w:t>
            </w:r>
          </w:p>
        </w:tc>
        <w:tc>
          <w:tcPr>
            <w:tcW w:w="3528"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Методические рекомендации</w:t>
            </w:r>
          </w:p>
        </w:tc>
        <w:tc>
          <w:tcPr>
            <w:tcW w:w="198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Материал и оборудование</w:t>
            </w:r>
          </w:p>
        </w:tc>
      </w:tr>
      <w:tr w:rsidR="00794AF6" w:rsidRPr="00794AF6" w:rsidTr="00460AFD">
        <w:tc>
          <w:tcPr>
            <w:tcW w:w="648" w:type="dxa"/>
            <w:vMerge/>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512"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60694" w:rsidP="00794A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В гостях у</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сказки</w:t>
            </w:r>
          </w:p>
        </w:tc>
        <w:tc>
          <w:tcPr>
            <w:tcW w:w="306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Познакомить с новой сказкой; познакомить с настольным кукольным театром; учить отвечать на вопросы полным и содержательным ответом.</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3528"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«Колобок – колючий бок».</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Знакомство с содержанием сказки В. Бианки. Показ настольного театра. </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Вопросы по содержанию.</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Рассматривание иллюстраций к сказке с обсуждением характерных особенностей персонажей.</w:t>
            </w:r>
          </w:p>
        </w:tc>
        <w:tc>
          <w:tcPr>
            <w:tcW w:w="198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Настольный театр, иллюстрации к сказке.</w:t>
            </w:r>
          </w:p>
        </w:tc>
      </w:tr>
      <w:tr w:rsidR="00794AF6" w:rsidRPr="00794AF6" w:rsidTr="00460AFD">
        <w:tc>
          <w:tcPr>
            <w:tcW w:w="648" w:type="dxa"/>
            <w:vMerge/>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512"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60694" w:rsidP="00794A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Колобок-</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Колючий бок</w:t>
            </w:r>
          </w:p>
        </w:tc>
        <w:tc>
          <w:tcPr>
            <w:tcW w:w="306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Развивать творческие способности;</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вызвать эмоциональный отклик детей на выступление перед зрителями.</w:t>
            </w:r>
          </w:p>
        </w:tc>
        <w:tc>
          <w:tcPr>
            <w:tcW w:w="3528"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Драматизация сказки </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Колобок – колючий бок».</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198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Декорация к сказке, музыкальное сопровождение.</w:t>
            </w:r>
          </w:p>
        </w:tc>
      </w:tr>
    </w:tbl>
    <w:p w:rsidR="00794AF6" w:rsidRPr="00794AF6" w:rsidRDefault="00794AF6" w:rsidP="00794AF6">
      <w:pPr>
        <w:spacing w:after="0" w:line="240" w:lineRule="auto"/>
        <w:outlineLvl w:val="0"/>
        <w:rPr>
          <w:rFonts w:ascii="Times New Roman" w:eastAsia="Times New Roman" w:hAnsi="Times New Roman" w:cs="Times New Roman"/>
          <w:sz w:val="24"/>
          <w:szCs w:val="24"/>
          <w:lang w:eastAsia="ru-RU"/>
        </w:rPr>
      </w:pPr>
    </w:p>
    <w:p w:rsidR="00794AF6" w:rsidRPr="00794AF6" w:rsidRDefault="00794AF6" w:rsidP="00794AF6">
      <w:pPr>
        <w:spacing w:after="0" w:line="240" w:lineRule="auto"/>
        <w:ind w:left="-900"/>
        <w:jc w:val="center"/>
        <w:rPr>
          <w:rFonts w:ascii="Times New Roman" w:eastAsia="Times New Roman" w:hAnsi="Times New Roman" w:cs="Times New Roman"/>
          <w:sz w:val="24"/>
          <w:szCs w:val="24"/>
          <w:lang w:eastAsia="ru-RU"/>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260"/>
        <w:gridCol w:w="3060"/>
        <w:gridCol w:w="3600"/>
        <w:gridCol w:w="1980"/>
      </w:tblGrid>
      <w:tr w:rsidR="00794AF6" w:rsidRPr="00794AF6" w:rsidTr="00460AFD">
        <w:tc>
          <w:tcPr>
            <w:tcW w:w="900" w:type="dxa"/>
            <w:vMerge w:val="restart"/>
            <w:textDirection w:val="btLr"/>
          </w:tcPr>
          <w:p w:rsidR="00794AF6" w:rsidRPr="00794AF6" w:rsidRDefault="00794AF6" w:rsidP="0080667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НОЯ</w:t>
            </w:r>
            <w:r>
              <w:rPr>
                <w:rFonts w:ascii="Times New Roman" w:eastAsia="Times New Roman" w:hAnsi="Times New Roman" w:cs="Times New Roman"/>
                <w:sz w:val="24"/>
                <w:szCs w:val="24"/>
                <w:lang w:eastAsia="ru-RU"/>
              </w:rPr>
              <w:t>БРЬ</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26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Занятие  </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Тема</w:t>
            </w:r>
          </w:p>
        </w:tc>
        <w:tc>
          <w:tcPr>
            <w:tcW w:w="306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цели и задачи</w:t>
            </w:r>
          </w:p>
        </w:tc>
        <w:tc>
          <w:tcPr>
            <w:tcW w:w="360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Методические рекомендации</w:t>
            </w:r>
          </w:p>
        </w:tc>
        <w:tc>
          <w:tcPr>
            <w:tcW w:w="198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Материал и оборудование</w:t>
            </w:r>
          </w:p>
        </w:tc>
      </w:tr>
      <w:tr w:rsidR="00794AF6" w:rsidRPr="00794AF6" w:rsidTr="00460AFD">
        <w:tc>
          <w:tcPr>
            <w:tcW w:w="900" w:type="dxa"/>
            <w:vMerge/>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26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1</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Очень жить на свете туго без подруги </w:t>
            </w:r>
            <w:r w:rsidRPr="00794AF6">
              <w:rPr>
                <w:rFonts w:ascii="Times New Roman" w:eastAsia="Times New Roman" w:hAnsi="Times New Roman" w:cs="Times New Roman"/>
                <w:sz w:val="24"/>
                <w:szCs w:val="24"/>
                <w:lang w:eastAsia="ru-RU"/>
              </w:rPr>
              <w:lastRenderedPageBreak/>
              <w:t>или друга</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306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lastRenderedPageBreak/>
              <w:t xml:space="preserve">Воспитывать у детей чувство осознанной необходимости друг в друге, понимание взаимопомощи, дружбы; развивать воображение и учить детей </w:t>
            </w:r>
            <w:r w:rsidRPr="00794AF6">
              <w:rPr>
                <w:rFonts w:ascii="Times New Roman" w:eastAsia="Times New Roman" w:hAnsi="Times New Roman" w:cs="Times New Roman"/>
                <w:sz w:val="24"/>
                <w:szCs w:val="24"/>
                <w:lang w:eastAsia="ru-RU"/>
              </w:rPr>
              <w:lastRenderedPageBreak/>
              <w:t>высказываться; учить восприятию сюжета игры.</w:t>
            </w:r>
          </w:p>
        </w:tc>
        <w:tc>
          <w:tcPr>
            <w:tcW w:w="360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lastRenderedPageBreak/>
              <w:t>Беседа о друзьях.</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Чтение стихотворения. Рассказывание сказки «Лучшие друзья».</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Игра « Скажи о друге ласковое слово».</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198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Игрушка «Зайчик», воздушный шарик, музыкальное сопровождение.</w:t>
            </w:r>
          </w:p>
        </w:tc>
      </w:tr>
      <w:tr w:rsidR="00794AF6" w:rsidRPr="00794AF6" w:rsidTr="00460AFD">
        <w:tc>
          <w:tcPr>
            <w:tcW w:w="900" w:type="dxa"/>
            <w:vMerge/>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26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60694" w:rsidP="00794A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Все мы делим пополам.</w:t>
            </w:r>
          </w:p>
        </w:tc>
        <w:tc>
          <w:tcPr>
            <w:tcW w:w="306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Порадовать детей, создать дружественную атмосферу занятия.</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360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Рассказывание детьми сказки </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«Лучшие друзья».</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Музыкально-ритмическая композиция</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«Все мы делим пополам»</w:t>
            </w:r>
          </w:p>
        </w:tc>
        <w:tc>
          <w:tcPr>
            <w:tcW w:w="198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Маски зверей, музыкальное сопровождение.</w:t>
            </w:r>
          </w:p>
        </w:tc>
      </w:tr>
    </w:tbl>
    <w:p w:rsidR="00794AF6" w:rsidRPr="00794AF6" w:rsidRDefault="00794AF6" w:rsidP="00503B37">
      <w:pPr>
        <w:spacing w:after="0" w:line="240" w:lineRule="auto"/>
        <w:rPr>
          <w:rFonts w:ascii="Times New Roman" w:eastAsia="Times New Roman" w:hAnsi="Times New Roman" w:cs="Times New Roman"/>
          <w:sz w:val="24"/>
          <w:szCs w:val="24"/>
          <w:lang w:eastAsia="ru-RU"/>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260"/>
        <w:gridCol w:w="3060"/>
        <w:gridCol w:w="3600"/>
        <w:gridCol w:w="1980"/>
      </w:tblGrid>
      <w:tr w:rsidR="00794AF6" w:rsidRPr="00794AF6" w:rsidTr="00460AFD">
        <w:tc>
          <w:tcPr>
            <w:tcW w:w="900" w:type="dxa"/>
            <w:vMerge w:val="restart"/>
            <w:textDirection w:val="btLr"/>
          </w:tcPr>
          <w:p w:rsidR="00794AF6" w:rsidRPr="00794AF6" w:rsidRDefault="00794AF6" w:rsidP="0080667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ЕКАБРЬ</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Б</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roofErr w:type="gramStart"/>
            <w:r w:rsidRPr="00794AF6">
              <w:rPr>
                <w:rFonts w:ascii="Times New Roman" w:eastAsia="Times New Roman" w:hAnsi="Times New Roman" w:cs="Times New Roman"/>
                <w:sz w:val="24"/>
                <w:szCs w:val="24"/>
                <w:lang w:eastAsia="ru-RU"/>
              </w:rPr>
              <w:t>Р</w:t>
            </w:r>
            <w:proofErr w:type="gramEnd"/>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Ь</w:t>
            </w:r>
          </w:p>
        </w:tc>
        <w:tc>
          <w:tcPr>
            <w:tcW w:w="126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Занятие</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Тема</w:t>
            </w:r>
          </w:p>
        </w:tc>
        <w:tc>
          <w:tcPr>
            <w:tcW w:w="306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цели и задачи</w:t>
            </w:r>
          </w:p>
        </w:tc>
        <w:tc>
          <w:tcPr>
            <w:tcW w:w="360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Методические рекомендации</w:t>
            </w:r>
          </w:p>
        </w:tc>
        <w:tc>
          <w:tcPr>
            <w:tcW w:w="198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Материал и оборудование</w:t>
            </w:r>
          </w:p>
        </w:tc>
      </w:tr>
      <w:tr w:rsidR="00794AF6" w:rsidRPr="00794AF6" w:rsidTr="00460AFD">
        <w:tc>
          <w:tcPr>
            <w:tcW w:w="900" w:type="dxa"/>
            <w:vMerge/>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26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1</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Мимика</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306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Вовлечь детей в игровой сюжет; побуждать к двигательной имитации, учить импровизировать, в рамках заданной ситуации.</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360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Игра «Что я умею».</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Чтение стихотворения </w:t>
            </w:r>
            <w:proofErr w:type="spellStart"/>
            <w:r w:rsidRPr="00794AF6">
              <w:rPr>
                <w:rFonts w:ascii="Times New Roman" w:eastAsia="Times New Roman" w:hAnsi="Times New Roman" w:cs="Times New Roman"/>
                <w:sz w:val="24"/>
                <w:szCs w:val="24"/>
                <w:lang w:eastAsia="ru-RU"/>
              </w:rPr>
              <w:t>Б.Заходера</w:t>
            </w:r>
            <w:proofErr w:type="spellEnd"/>
            <w:r w:rsidRPr="00794AF6">
              <w:rPr>
                <w:rFonts w:ascii="Times New Roman" w:eastAsia="Times New Roman" w:hAnsi="Times New Roman" w:cs="Times New Roman"/>
                <w:sz w:val="24"/>
                <w:szCs w:val="24"/>
                <w:lang w:eastAsia="ru-RU"/>
              </w:rPr>
              <w:t xml:space="preserve"> </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«Вот как я умею». </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Упражнения на выразительность движений и мимики. </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Мимические этюды у зеркала.</w:t>
            </w:r>
          </w:p>
        </w:tc>
        <w:tc>
          <w:tcPr>
            <w:tcW w:w="198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Мяч,  мягкие игрушки щенок и козленок.</w:t>
            </w:r>
          </w:p>
        </w:tc>
      </w:tr>
      <w:tr w:rsidR="00794AF6" w:rsidRPr="00794AF6" w:rsidTr="00460AFD">
        <w:tc>
          <w:tcPr>
            <w:tcW w:w="900" w:type="dxa"/>
            <w:vMerge/>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26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60694" w:rsidP="00794A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Наше настроение</w:t>
            </w:r>
          </w:p>
        </w:tc>
        <w:tc>
          <w:tcPr>
            <w:tcW w:w="306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Побуждать детей к выражению образов героев в движении, мимике, эмоциях; дать представление об основных эмоциях.</w:t>
            </w:r>
          </w:p>
        </w:tc>
        <w:tc>
          <w:tcPr>
            <w:tcW w:w="360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Этюды на выражение основных эмоций:</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«Чуть-чуть грустно», </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«Курица с цыплятами», </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«Гусь».</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198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Иллюстрации  к основным эмоциям.</w:t>
            </w:r>
          </w:p>
        </w:tc>
      </w:tr>
    </w:tbl>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260"/>
        <w:gridCol w:w="3060"/>
        <w:gridCol w:w="3600"/>
        <w:gridCol w:w="1980"/>
      </w:tblGrid>
      <w:tr w:rsidR="00794AF6" w:rsidRPr="00794AF6" w:rsidTr="00460AFD">
        <w:tc>
          <w:tcPr>
            <w:tcW w:w="900" w:type="dxa"/>
            <w:vMerge w:val="restart"/>
            <w:textDirection w:val="btLr"/>
          </w:tcPr>
          <w:p w:rsidR="00794AF6" w:rsidRPr="00794AF6" w:rsidRDefault="00794AF6" w:rsidP="0080667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ЯНВАРЬ</w:t>
            </w:r>
          </w:p>
          <w:p w:rsidR="00794AF6" w:rsidRPr="00794AF6" w:rsidRDefault="00794AF6" w:rsidP="00794AF6">
            <w:pPr>
              <w:spacing w:after="0" w:line="240" w:lineRule="auto"/>
              <w:ind w:left="113" w:right="113"/>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Ь</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26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Занятие</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Тема</w:t>
            </w:r>
          </w:p>
        </w:tc>
        <w:tc>
          <w:tcPr>
            <w:tcW w:w="306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цели и задачи</w:t>
            </w:r>
          </w:p>
        </w:tc>
        <w:tc>
          <w:tcPr>
            <w:tcW w:w="360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Методические рекомендации</w:t>
            </w:r>
          </w:p>
        </w:tc>
        <w:tc>
          <w:tcPr>
            <w:tcW w:w="198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Материал и оборудование</w:t>
            </w:r>
          </w:p>
        </w:tc>
      </w:tr>
      <w:tr w:rsidR="00794AF6" w:rsidRPr="00794AF6" w:rsidTr="00460AFD">
        <w:tc>
          <w:tcPr>
            <w:tcW w:w="900" w:type="dxa"/>
            <w:vMerge/>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26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60694" w:rsidP="00794A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Лесные жители</w:t>
            </w:r>
          </w:p>
        </w:tc>
        <w:tc>
          <w:tcPr>
            <w:tcW w:w="306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Учить вспоминать знакомую сказку, отвечать на вопросы по ее сюжету; характеризовать героев; вместе с педагогом пересказывать сказку, показывая характер героя при помощи интонации.</w:t>
            </w:r>
          </w:p>
        </w:tc>
        <w:tc>
          <w:tcPr>
            <w:tcW w:w="360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Игровые упражнения, передающие образы</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героев сказки /зайчики, </w:t>
            </w:r>
            <w:proofErr w:type="spellStart"/>
            <w:r w:rsidRPr="00794AF6">
              <w:rPr>
                <w:rFonts w:ascii="Times New Roman" w:eastAsia="Times New Roman" w:hAnsi="Times New Roman" w:cs="Times New Roman"/>
                <w:sz w:val="24"/>
                <w:szCs w:val="24"/>
                <w:lang w:eastAsia="ru-RU"/>
              </w:rPr>
              <w:t>лисички</w:t>
            </w:r>
            <w:proofErr w:type="gramStart"/>
            <w:r w:rsidRPr="00794AF6">
              <w:rPr>
                <w:rFonts w:ascii="Times New Roman" w:eastAsia="Times New Roman" w:hAnsi="Times New Roman" w:cs="Times New Roman"/>
                <w:sz w:val="24"/>
                <w:szCs w:val="24"/>
                <w:lang w:eastAsia="ru-RU"/>
              </w:rPr>
              <w:t>,м</w:t>
            </w:r>
            <w:proofErr w:type="gramEnd"/>
            <w:r w:rsidRPr="00794AF6">
              <w:rPr>
                <w:rFonts w:ascii="Times New Roman" w:eastAsia="Times New Roman" w:hAnsi="Times New Roman" w:cs="Times New Roman"/>
                <w:sz w:val="24"/>
                <w:szCs w:val="24"/>
                <w:lang w:eastAsia="ru-RU"/>
              </w:rPr>
              <w:t>едведи</w:t>
            </w:r>
            <w:proofErr w:type="spellEnd"/>
            <w:r w:rsidRPr="00794AF6">
              <w:rPr>
                <w:rFonts w:ascii="Times New Roman" w:eastAsia="Times New Roman" w:hAnsi="Times New Roman" w:cs="Times New Roman"/>
                <w:sz w:val="24"/>
                <w:szCs w:val="24"/>
                <w:lang w:eastAsia="ru-RU"/>
              </w:rPr>
              <w:t xml:space="preserve">, подружки/. </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Выбор костюмов к сказке.</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198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Маски зверей, костюмы.</w:t>
            </w:r>
          </w:p>
        </w:tc>
      </w:tr>
      <w:tr w:rsidR="00794AF6" w:rsidRPr="00794AF6" w:rsidTr="00460AFD">
        <w:tc>
          <w:tcPr>
            <w:tcW w:w="900" w:type="dxa"/>
            <w:vMerge/>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26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60694" w:rsidP="00794A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Три медведя</w:t>
            </w:r>
          </w:p>
        </w:tc>
        <w:tc>
          <w:tcPr>
            <w:tcW w:w="306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Учить  эмоционально и выразительно выступать перед зрителями, развивать творческие способности.</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360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Подготовка и драматизация сказки</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«Три медведя».</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198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Декорация к сказке, костюмы героев, музыкальное сопровождение.</w:t>
            </w:r>
          </w:p>
        </w:tc>
      </w:tr>
    </w:tbl>
    <w:p w:rsidR="00794AF6" w:rsidRPr="00794AF6" w:rsidRDefault="00794AF6" w:rsidP="00794AF6">
      <w:pPr>
        <w:spacing w:after="0" w:line="240" w:lineRule="auto"/>
        <w:ind w:left="-900"/>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ind w:left="-900"/>
        <w:rPr>
          <w:rFonts w:ascii="Times New Roman" w:eastAsia="Times New Roman" w:hAnsi="Times New Roman" w:cs="Times New Roman"/>
          <w:sz w:val="24"/>
          <w:szCs w:val="24"/>
          <w:lang w:eastAsia="ru-RU"/>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440"/>
        <w:gridCol w:w="3060"/>
        <w:gridCol w:w="3600"/>
        <w:gridCol w:w="1980"/>
      </w:tblGrid>
      <w:tr w:rsidR="00794AF6" w:rsidRPr="00794AF6" w:rsidTr="00460AFD">
        <w:tc>
          <w:tcPr>
            <w:tcW w:w="720" w:type="dxa"/>
            <w:vMerge w:val="restart"/>
            <w:textDirection w:val="btLr"/>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ФЕВРАЛЬ</w:t>
            </w:r>
          </w:p>
          <w:p w:rsidR="00794AF6" w:rsidRPr="00794AF6" w:rsidRDefault="00794AF6" w:rsidP="00794AF6">
            <w:pPr>
              <w:spacing w:after="0" w:line="240" w:lineRule="auto"/>
              <w:ind w:left="113" w:right="113"/>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В</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roofErr w:type="gramStart"/>
            <w:r w:rsidRPr="00794AF6">
              <w:rPr>
                <w:rFonts w:ascii="Times New Roman" w:eastAsia="Times New Roman" w:hAnsi="Times New Roman" w:cs="Times New Roman"/>
                <w:sz w:val="24"/>
                <w:szCs w:val="24"/>
                <w:lang w:eastAsia="ru-RU"/>
              </w:rPr>
              <w:t>Р</w:t>
            </w:r>
            <w:proofErr w:type="gramEnd"/>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АЛ</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Ь</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44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Занятие</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Тема</w:t>
            </w:r>
          </w:p>
        </w:tc>
        <w:tc>
          <w:tcPr>
            <w:tcW w:w="306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цели и задачи</w:t>
            </w:r>
          </w:p>
        </w:tc>
        <w:tc>
          <w:tcPr>
            <w:tcW w:w="3600" w:type="dxa"/>
          </w:tcPr>
          <w:p w:rsidR="00794AF6" w:rsidRPr="00794AF6" w:rsidRDefault="00794AF6" w:rsidP="00794AF6">
            <w:pPr>
              <w:spacing w:after="0" w:line="240" w:lineRule="auto"/>
              <w:ind w:hanging="288"/>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Методические рекомендации</w:t>
            </w:r>
          </w:p>
        </w:tc>
        <w:tc>
          <w:tcPr>
            <w:tcW w:w="198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Материал и оборудование</w:t>
            </w:r>
          </w:p>
        </w:tc>
      </w:tr>
      <w:tr w:rsidR="00794AF6" w:rsidRPr="00794AF6" w:rsidTr="00460AFD">
        <w:tc>
          <w:tcPr>
            <w:tcW w:w="720" w:type="dxa"/>
            <w:vMerge/>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44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60694" w:rsidP="00794A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Наступили холода</w:t>
            </w:r>
          </w:p>
        </w:tc>
        <w:tc>
          <w:tcPr>
            <w:tcW w:w="306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Дать представление о «холодном» настроении в музыке и эмоционально на него отзываться; упражнять в звукоподражании; учить </w:t>
            </w:r>
            <w:r w:rsidRPr="00794AF6">
              <w:rPr>
                <w:rFonts w:ascii="Times New Roman" w:eastAsia="Times New Roman" w:hAnsi="Times New Roman" w:cs="Times New Roman"/>
                <w:sz w:val="24"/>
                <w:szCs w:val="24"/>
                <w:lang w:eastAsia="ru-RU"/>
              </w:rPr>
              <w:lastRenderedPageBreak/>
              <w:t>выразительной артикуляции.</w:t>
            </w:r>
          </w:p>
        </w:tc>
        <w:tc>
          <w:tcPr>
            <w:tcW w:w="360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lastRenderedPageBreak/>
              <w:t>Игра – разминка «Холодок».</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Имитационные этюды /Метель, ласка и т.д./,</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игра – имитация «Догадайся, о ком я говорю».</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Этюд – упражнение «Как воет </w:t>
            </w:r>
            <w:r w:rsidRPr="00794AF6">
              <w:rPr>
                <w:rFonts w:ascii="Times New Roman" w:eastAsia="Times New Roman" w:hAnsi="Times New Roman" w:cs="Times New Roman"/>
                <w:sz w:val="24"/>
                <w:szCs w:val="24"/>
                <w:lang w:eastAsia="ru-RU"/>
              </w:rPr>
              <w:lastRenderedPageBreak/>
              <w:t>ветер».</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198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lastRenderedPageBreak/>
              <w:t>Декорация  зимней полянки, музыкальные записи для имитационных этюдов.</w:t>
            </w:r>
          </w:p>
        </w:tc>
      </w:tr>
      <w:tr w:rsidR="00794AF6" w:rsidRPr="00794AF6" w:rsidTr="00460AFD">
        <w:tc>
          <w:tcPr>
            <w:tcW w:w="720" w:type="dxa"/>
            <w:vMerge/>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44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60694" w:rsidP="00794A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Как мышонок решил и друзей возвратить, и вежливым быть</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306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Вовлечь детей в сюжетно – игровую ситуацию; учить выразительной мимике и движениям в играх-этюдах.</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360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Пантомимические этюды /Озорной щенок, щенок ищет и т.д./ </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Игра «Ай, </w:t>
            </w:r>
            <w:proofErr w:type="spellStart"/>
            <w:r w:rsidRPr="00794AF6">
              <w:rPr>
                <w:rFonts w:ascii="Times New Roman" w:eastAsia="Times New Roman" w:hAnsi="Times New Roman" w:cs="Times New Roman"/>
                <w:sz w:val="24"/>
                <w:szCs w:val="24"/>
                <w:lang w:eastAsia="ru-RU"/>
              </w:rPr>
              <w:t>дили</w:t>
            </w:r>
            <w:proofErr w:type="spellEnd"/>
            <w:r w:rsidRPr="00794AF6">
              <w:rPr>
                <w:rFonts w:ascii="Times New Roman" w:eastAsia="Times New Roman" w:hAnsi="Times New Roman" w:cs="Times New Roman"/>
                <w:sz w:val="24"/>
                <w:szCs w:val="24"/>
                <w:lang w:eastAsia="ru-RU"/>
              </w:rPr>
              <w:t xml:space="preserve">, </w:t>
            </w:r>
            <w:proofErr w:type="spellStart"/>
            <w:r w:rsidRPr="00794AF6">
              <w:rPr>
                <w:rFonts w:ascii="Times New Roman" w:eastAsia="Times New Roman" w:hAnsi="Times New Roman" w:cs="Times New Roman"/>
                <w:sz w:val="24"/>
                <w:szCs w:val="24"/>
                <w:lang w:eastAsia="ru-RU"/>
              </w:rPr>
              <w:t>дили</w:t>
            </w:r>
            <w:proofErr w:type="spellEnd"/>
            <w:r w:rsidRPr="00794AF6">
              <w:rPr>
                <w:rFonts w:ascii="Times New Roman" w:eastAsia="Times New Roman" w:hAnsi="Times New Roman" w:cs="Times New Roman"/>
                <w:sz w:val="24"/>
                <w:szCs w:val="24"/>
                <w:lang w:eastAsia="ru-RU"/>
              </w:rPr>
              <w:t>.»</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Разминка для голоса «</w:t>
            </w:r>
            <w:proofErr w:type="spellStart"/>
            <w:r w:rsidRPr="00794AF6">
              <w:rPr>
                <w:rFonts w:ascii="Times New Roman" w:eastAsia="Times New Roman" w:hAnsi="Times New Roman" w:cs="Times New Roman"/>
                <w:sz w:val="24"/>
                <w:szCs w:val="24"/>
                <w:lang w:eastAsia="ru-RU"/>
              </w:rPr>
              <w:t>И-го-го</w:t>
            </w:r>
            <w:proofErr w:type="spellEnd"/>
            <w:r w:rsidRPr="00794AF6">
              <w:rPr>
                <w:rFonts w:ascii="Times New Roman" w:eastAsia="Times New Roman" w:hAnsi="Times New Roman" w:cs="Times New Roman"/>
                <w:sz w:val="24"/>
                <w:szCs w:val="24"/>
                <w:lang w:eastAsia="ru-RU"/>
              </w:rPr>
              <w:t>!».</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Игра – оркестр «Музыка для лошадки».</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Чтение стихотворения </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«Сказки о невоспитанном мышонке» и беседа по содержанию сказки. Работа над выразительностью исполнения (выражение грусти и радости)</w:t>
            </w:r>
          </w:p>
        </w:tc>
        <w:tc>
          <w:tcPr>
            <w:tcW w:w="198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Игрушки:  лошадка, щенок, инструменты детского шумового оркестра</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r>
    </w:tbl>
    <w:p w:rsidR="00794AF6" w:rsidRDefault="00794AF6" w:rsidP="00794AF6">
      <w:pPr>
        <w:spacing w:after="0" w:line="240" w:lineRule="auto"/>
        <w:ind w:left="-900"/>
        <w:jc w:val="center"/>
        <w:rPr>
          <w:rFonts w:ascii="Times New Roman" w:eastAsia="Times New Roman" w:hAnsi="Times New Roman" w:cs="Times New Roman"/>
          <w:sz w:val="24"/>
          <w:szCs w:val="24"/>
          <w:lang w:eastAsia="ru-RU"/>
        </w:rPr>
      </w:pPr>
    </w:p>
    <w:p w:rsidR="0056633B" w:rsidRDefault="0056633B" w:rsidP="00794AF6">
      <w:pPr>
        <w:spacing w:after="0" w:line="240" w:lineRule="auto"/>
        <w:ind w:left="-900"/>
        <w:jc w:val="center"/>
        <w:rPr>
          <w:rFonts w:ascii="Times New Roman" w:eastAsia="Times New Roman" w:hAnsi="Times New Roman" w:cs="Times New Roman"/>
          <w:sz w:val="24"/>
          <w:szCs w:val="24"/>
          <w:lang w:eastAsia="ru-RU"/>
        </w:rPr>
      </w:pPr>
    </w:p>
    <w:p w:rsidR="0056633B" w:rsidRPr="00794AF6" w:rsidRDefault="0056633B" w:rsidP="00794AF6">
      <w:pPr>
        <w:spacing w:after="0" w:line="240" w:lineRule="auto"/>
        <w:ind w:left="-900"/>
        <w:jc w:val="center"/>
        <w:rPr>
          <w:rFonts w:ascii="Times New Roman" w:eastAsia="Times New Roman" w:hAnsi="Times New Roman" w:cs="Times New Roman"/>
          <w:sz w:val="24"/>
          <w:szCs w:val="24"/>
          <w:lang w:eastAsia="ru-RU"/>
        </w:rPr>
      </w:pPr>
    </w:p>
    <w:tbl>
      <w:tblPr>
        <w:tblW w:w="1103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440"/>
        <w:gridCol w:w="3028"/>
        <w:gridCol w:w="3632"/>
        <w:gridCol w:w="2216"/>
      </w:tblGrid>
      <w:tr w:rsidR="00794AF6" w:rsidRPr="00794AF6" w:rsidTr="0056633B">
        <w:trPr>
          <w:trHeight w:val="132"/>
        </w:trPr>
        <w:tc>
          <w:tcPr>
            <w:tcW w:w="720" w:type="dxa"/>
            <w:vMerge w:val="restart"/>
            <w:textDirection w:val="btLr"/>
          </w:tcPr>
          <w:p w:rsidR="00794AF6" w:rsidRPr="00794AF6" w:rsidRDefault="0056633B" w:rsidP="008066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p w:rsidR="00794AF6" w:rsidRDefault="00794AF6" w:rsidP="00794AF6">
            <w:pPr>
              <w:spacing w:after="0" w:line="240" w:lineRule="auto"/>
              <w:ind w:left="113" w:right="113"/>
              <w:jc w:val="center"/>
              <w:rPr>
                <w:rFonts w:ascii="Times New Roman" w:eastAsia="Times New Roman" w:hAnsi="Times New Roman" w:cs="Times New Roman"/>
                <w:sz w:val="24"/>
                <w:szCs w:val="24"/>
                <w:lang w:eastAsia="ru-RU"/>
              </w:rPr>
            </w:pPr>
          </w:p>
          <w:p w:rsidR="0056633B" w:rsidRPr="00794AF6" w:rsidRDefault="0056633B" w:rsidP="00794AF6">
            <w:pPr>
              <w:spacing w:after="0" w:line="240" w:lineRule="auto"/>
              <w:ind w:left="113" w:right="113"/>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А</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roofErr w:type="gramStart"/>
            <w:r w:rsidRPr="00794AF6">
              <w:rPr>
                <w:rFonts w:ascii="Times New Roman" w:eastAsia="Times New Roman" w:hAnsi="Times New Roman" w:cs="Times New Roman"/>
                <w:sz w:val="24"/>
                <w:szCs w:val="24"/>
                <w:lang w:eastAsia="ru-RU"/>
              </w:rPr>
              <w:t>Р</w:t>
            </w:r>
            <w:proofErr w:type="gramEnd"/>
          </w:p>
          <w:p w:rsidR="00794AF6" w:rsidRPr="00794AF6" w:rsidRDefault="00794AF6" w:rsidP="0056633B">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Т</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44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Занятие</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Тема</w:t>
            </w:r>
          </w:p>
        </w:tc>
        <w:tc>
          <w:tcPr>
            <w:tcW w:w="3028"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цели и задачи</w:t>
            </w:r>
          </w:p>
        </w:tc>
        <w:tc>
          <w:tcPr>
            <w:tcW w:w="3632"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Методические рекомендации</w:t>
            </w:r>
          </w:p>
        </w:tc>
        <w:tc>
          <w:tcPr>
            <w:tcW w:w="2216"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Материал и оборудование</w:t>
            </w:r>
          </w:p>
        </w:tc>
      </w:tr>
      <w:tr w:rsidR="00794AF6" w:rsidRPr="00794AF6" w:rsidTr="00460AFD">
        <w:tc>
          <w:tcPr>
            <w:tcW w:w="720" w:type="dxa"/>
            <w:vMerge/>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44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60694" w:rsidP="00794A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Домашние любимцы</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3028"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Дать представление о жизни домашних животных; учить воплощаться в роли и ролевому поведению; использовать звукоподражание.</w:t>
            </w:r>
          </w:p>
        </w:tc>
        <w:tc>
          <w:tcPr>
            <w:tcW w:w="3632"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Рассказывание сказки </w:t>
            </w:r>
            <w:proofErr w:type="spellStart"/>
            <w:r w:rsidRPr="00794AF6">
              <w:rPr>
                <w:rFonts w:ascii="Times New Roman" w:eastAsia="Times New Roman" w:hAnsi="Times New Roman" w:cs="Times New Roman"/>
                <w:sz w:val="24"/>
                <w:szCs w:val="24"/>
                <w:lang w:eastAsia="ru-RU"/>
              </w:rPr>
              <w:t>В.Сутеева</w:t>
            </w:r>
            <w:proofErr w:type="spellEnd"/>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«Кто сказал «мяу»?</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Пантомимическая игра </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«Угадай, кого покажу».</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2216"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Настольный театр, маски зверей по сказке.</w:t>
            </w:r>
          </w:p>
        </w:tc>
      </w:tr>
      <w:tr w:rsidR="00794AF6" w:rsidRPr="00794AF6" w:rsidTr="00460AFD">
        <w:tc>
          <w:tcPr>
            <w:tcW w:w="720" w:type="dxa"/>
            <w:vMerge/>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44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60694" w:rsidP="00794A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Мой щенок</w:t>
            </w:r>
          </w:p>
        </w:tc>
        <w:tc>
          <w:tcPr>
            <w:tcW w:w="3028"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Учить детей взаимодействовать друг с другом в произношении диалогов; упражнять в звукоподражании.</w:t>
            </w:r>
          </w:p>
        </w:tc>
        <w:tc>
          <w:tcPr>
            <w:tcW w:w="3632"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Упражнения в интонирование диалогов. Пантомимическая игра</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«Угадай, кого встретил щенок?»</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2216"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Маски </w:t>
            </w:r>
            <w:proofErr w:type="gramStart"/>
            <w:r w:rsidRPr="00794AF6">
              <w:rPr>
                <w:rFonts w:ascii="Times New Roman" w:eastAsia="Times New Roman" w:hAnsi="Times New Roman" w:cs="Times New Roman"/>
                <w:sz w:val="24"/>
                <w:szCs w:val="24"/>
                <w:lang w:eastAsia="ru-RU"/>
              </w:rPr>
              <w:t>–ш</w:t>
            </w:r>
            <w:proofErr w:type="gramEnd"/>
            <w:r w:rsidRPr="00794AF6">
              <w:rPr>
                <w:rFonts w:ascii="Times New Roman" w:eastAsia="Times New Roman" w:hAnsi="Times New Roman" w:cs="Times New Roman"/>
                <w:sz w:val="24"/>
                <w:szCs w:val="24"/>
                <w:lang w:eastAsia="ru-RU"/>
              </w:rPr>
              <w:t>апочки зверей.</w:t>
            </w:r>
          </w:p>
        </w:tc>
      </w:tr>
    </w:tbl>
    <w:p w:rsidR="00794AF6" w:rsidRPr="00794AF6" w:rsidRDefault="00794AF6" w:rsidP="00794AF6">
      <w:pPr>
        <w:spacing w:after="0" w:line="240" w:lineRule="auto"/>
        <w:ind w:left="-900"/>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440"/>
        <w:gridCol w:w="3060"/>
        <w:gridCol w:w="3600"/>
        <w:gridCol w:w="2160"/>
      </w:tblGrid>
      <w:tr w:rsidR="00794AF6" w:rsidRPr="00794AF6" w:rsidTr="00460AFD">
        <w:tc>
          <w:tcPr>
            <w:tcW w:w="720" w:type="dxa"/>
            <w:vMerge w:val="restart"/>
            <w:textDirection w:val="btLr"/>
          </w:tcPr>
          <w:p w:rsidR="00794AF6" w:rsidRPr="00794AF6" w:rsidRDefault="00794AF6" w:rsidP="00794AF6">
            <w:pPr>
              <w:spacing w:after="0" w:line="240" w:lineRule="auto"/>
              <w:ind w:left="113" w:right="113"/>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АПРЕЛЬ</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roofErr w:type="gramStart"/>
            <w:r w:rsidRPr="00794AF6">
              <w:rPr>
                <w:rFonts w:ascii="Times New Roman" w:eastAsia="Times New Roman" w:hAnsi="Times New Roman" w:cs="Times New Roman"/>
                <w:sz w:val="24"/>
                <w:szCs w:val="24"/>
                <w:lang w:eastAsia="ru-RU"/>
              </w:rPr>
              <w:t>П</w:t>
            </w:r>
            <w:proofErr w:type="gramEnd"/>
          </w:p>
          <w:p w:rsidR="00794AF6" w:rsidRPr="00794AF6" w:rsidRDefault="00794AF6" w:rsidP="00794AF6">
            <w:pPr>
              <w:spacing w:after="0" w:line="240" w:lineRule="auto"/>
              <w:rPr>
                <w:rFonts w:ascii="Times New Roman" w:eastAsia="Times New Roman" w:hAnsi="Times New Roman" w:cs="Times New Roman"/>
                <w:sz w:val="24"/>
                <w:szCs w:val="24"/>
                <w:lang w:eastAsia="ru-RU"/>
              </w:rPr>
            </w:pPr>
            <w:proofErr w:type="gramStart"/>
            <w:r w:rsidRPr="00794AF6">
              <w:rPr>
                <w:rFonts w:ascii="Times New Roman" w:eastAsia="Times New Roman" w:hAnsi="Times New Roman" w:cs="Times New Roman"/>
                <w:sz w:val="24"/>
                <w:szCs w:val="24"/>
                <w:lang w:eastAsia="ru-RU"/>
              </w:rPr>
              <w:t>Р</w:t>
            </w:r>
            <w:proofErr w:type="gramEnd"/>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Е</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Л</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Ь</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44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Занятие</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Тема</w:t>
            </w:r>
          </w:p>
        </w:tc>
        <w:tc>
          <w:tcPr>
            <w:tcW w:w="306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цели и задачи</w:t>
            </w:r>
          </w:p>
        </w:tc>
        <w:tc>
          <w:tcPr>
            <w:tcW w:w="360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Методические рекомендации</w:t>
            </w:r>
          </w:p>
        </w:tc>
        <w:tc>
          <w:tcPr>
            <w:tcW w:w="216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Материал и оборудование</w:t>
            </w:r>
          </w:p>
        </w:tc>
      </w:tr>
      <w:tr w:rsidR="00794AF6" w:rsidRPr="00794AF6" w:rsidTr="00460AFD">
        <w:tc>
          <w:tcPr>
            <w:tcW w:w="720" w:type="dxa"/>
            <w:vMerge/>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44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60694" w:rsidP="00794A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Каждый хочет спрятаться под маленьким грибком</w:t>
            </w:r>
          </w:p>
        </w:tc>
        <w:tc>
          <w:tcPr>
            <w:tcW w:w="306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Развивать воображение детей, учить высказываться, учить </w:t>
            </w:r>
            <w:proofErr w:type="gramStart"/>
            <w:r w:rsidRPr="00794AF6">
              <w:rPr>
                <w:rFonts w:ascii="Times New Roman" w:eastAsia="Times New Roman" w:hAnsi="Times New Roman" w:cs="Times New Roman"/>
                <w:sz w:val="24"/>
                <w:szCs w:val="24"/>
                <w:lang w:eastAsia="ru-RU"/>
              </w:rPr>
              <w:t>выразительно</w:t>
            </w:r>
            <w:proofErr w:type="gramEnd"/>
            <w:r w:rsidRPr="00794AF6">
              <w:rPr>
                <w:rFonts w:ascii="Times New Roman" w:eastAsia="Times New Roman" w:hAnsi="Times New Roman" w:cs="Times New Roman"/>
                <w:sz w:val="24"/>
                <w:szCs w:val="24"/>
                <w:lang w:eastAsia="ru-RU"/>
              </w:rPr>
              <w:t xml:space="preserve"> двигаться под музыку.</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360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Загадки по сказке.</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Игра-конкурс «Попросись под грибок».</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Рассматривание иллюстраций к сказке.</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Игра «Узнай, кто попросился под грибок».</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216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Иллюстрации к сказке, грибок, маски шапочки зверей.</w:t>
            </w:r>
          </w:p>
        </w:tc>
      </w:tr>
      <w:tr w:rsidR="00794AF6" w:rsidRPr="00794AF6" w:rsidTr="00460AFD">
        <w:tc>
          <w:tcPr>
            <w:tcW w:w="720" w:type="dxa"/>
            <w:vMerge/>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tc>
        <w:tc>
          <w:tcPr>
            <w:tcW w:w="144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60694" w:rsidP="00794A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794AF6" w:rsidRPr="00794AF6" w:rsidRDefault="00794AF6" w:rsidP="0080667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Вот так гриб-великан, всем хватило места там</w:t>
            </w:r>
          </w:p>
        </w:tc>
        <w:tc>
          <w:tcPr>
            <w:tcW w:w="306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Учить воплощаться в роли и ролевому поведению при  публичном выступлении, развивать эстетический вкус. </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360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Драматизация сказки </w:t>
            </w:r>
            <w:proofErr w:type="spellStart"/>
            <w:r w:rsidRPr="00794AF6">
              <w:rPr>
                <w:rFonts w:ascii="Times New Roman" w:eastAsia="Times New Roman" w:hAnsi="Times New Roman" w:cs="Times New Roman"/>
                <w:sz w:val="24"/>
                <w:szCs w:val="24"/>
                <w:lang w:eastAsia="ru-RU"/>
              </w:rPr>
              <w:t>В.Сутеева</w:t>
            </w:r>
            <w:proofErr w:type="spellEnd"/>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 Под грибом».</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216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Декорация к сказке, костюмы, музыкальное сопровождение.</w:t>
            </w:r>
          </w:p>
        </w:tc>
      </w:tr>
    </w:tbl>
    <w:p w:rsidR="00794AF6" w:rsidRPr="00794AF6" w:rsidRDefault="00794AF6" w:rsidP="00794AF6">
      <w:pPr>
        <w:spacing w:after="0" w:line="240" w:lineRule="auto"/>
        <w:rPr>
          <w:rFonts w:ascii="Times New Roman" w:eastAsia="Times New Roman" w:hAnsi="Times New Roman" w:cs="Times New Roman"/>
          <w:sz w:val="24"/>
          <w:szCs w:val="24"/>
          <w:lang w:eastAsia="ru-RU"/>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440"/>
        <w:gridCol w:w="3060"/>
        <w:gridCol w:w="3600"/>
        <w:gridCol w:w="2160"/>
      </w:tblGrid>
      <w:tr w:rsidR="00794AF6" w:rsidRPr="00794AF6" w:rsidTr="00460AFD">
        <w:tc>
          <w:tcPr>
            <w:tcW w:w="720" w:type="dxa"/>
            <w:vMerge w:val="restart"/>
            <w:textDirection w:val="btLr"/>
          </w:tcPr>
          <w:p w:rsidR="00806676" w:rsidRDefault="00794AF6" w:rsidP="00794AF6">
            <w:pPr>
              <w:spacing w:after="0" w:line="240" w:lineRule="auto"/>
              <w:ind w:left="882"/>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w:t>
            </w:r>
          </w:p>
          <w:p w:rsidR="00794AF6" w:rsidRPr="00794AF6" w:rsidRDefault="00794AF6" w:rsidP="00794AF6">
            <w:pPr>
              <w:spacing w:after="0" w:line="240" w:lineRule="auto"/>
              <w:ind w:left="882"/>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 МАЙ          </w:t>
            </w:r>
          </w:p>
        </w:tc>
        <w:tc>
          <w:tcPr>
            <w:tcW w:w="144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Занятие</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Тема</w:t>
            </w:r>
          </w:p>
        </w:tc>
        <w:tc>
          <w:tcPr>
            <w:tcW w:w="306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цели и задачи</w:t>
            </w:r>
          </w:p>
        </w:tc>
        <w:tc>
          <w:tcPr>
            <w:tcW w:w="360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Методические рекомендации</w:t>
            </w:r>
          </w:p>
        </w:tc>
        <w:tc>
          <w:tcPr>
            <w:tcW w:w="216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Материал и оборудование</w:t>
            </w:r>
          </w:p>
        </w:tc>
      </w:tr>
      <w:tr w:rsidR="00794AF6" w:rsidRPr="00794AF6" w:rsidTr="00460AFD">
        <w:trPr>
          <w:trHeight w:val="1875"/>
        </w:trPr>
        <w:tc>
          <w:tcPr>
            <w:tcW w:w="720" w:type="dxa"/>
            <w:vMerge/>
          </w:tcPr>
          <w:p w:rsidR="00794AF6" w:rsidRPr="00794AF6" w:rsidRDefault="00794AF6" w:rsidP="00794AF6">
            <w:pPr>
              <w:spacing w:after="0" w:line="240" w:lineRule="auto"/>
              <w:ind w:left="882"/>
              <w:jc w:val="center"/>
              <w:rPr>
                <w:rFonts w:ascii="Times New Roman" w:eastAsia="Times New Roman" w:hAnsi="Times New Roman" w:cs="Times New Roman"/>
                <w:sz w:val="24"/>
                <w:szCs w:val="24"/>
                <w:lang w:eastAsia="ru-RU"/>
              </w:rPr>
            </w:pPr>
          </w:p>
        </w:tc>
        <w:tc>
          <w:tcPr>
            <w:tcW w:w="144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1.</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Вот так яблоко!</w:t>
            </w: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306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Побуждать к активному восприятию сказки; учить слушать внимательно сказку до конца и следить за развитием сюжета</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360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Игра на выразительность мимики. Рассказывание сказки </w:t>
            </w:r>
            <w:proofErr w:type="spellStart"/>
            <w:r w:rsidRPr="00794AF6">
              <w:rPr>
                <w:rFonts w:ascii="Times New Roman" w:eastAsia="Times New Roman" w:hAnsi="Times New Roman" w:cs="Times New Roman"/>
                <w:sz w:val="24"/>
                <w:szCs w:val="24"/>
                <w:lang w:eastAsia="ru-RU"/>
              </w:rPr>
              <w:t>В.Сутеева</w:t>
            </w:r>
            <w:proofErr w:type="spellEnd"/>
            <w:r w:rsidRPr="00794AF6">
              <w:rPr>
                <w:rFonts w:ascii="Times New Roman" w:eastAsia="Times New Roman" w:hAnsi="Times New Roman" w:cs="Times New Roman"/>
                <w:sz w:val="24"/>
                <w:szCs w:val="24"/>
                <w:lang w:eastAsia="ru-RU"/>
              </w:rPr>
              <w:t xml:space="preserve"> «Яблоко» Беседа по содержанию. Разыгрывание этюдов и диалогов из сказки.  Имитационные упражнения</w:t>
            </w:r>
          </w:p>
        </w:tc>
        <w:tc>
          <w:tcPr>
            <w:tcW w:w="216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Театр из кукол</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r>
      <w:tr w:rsidR="00794AF6" w:rsidRPr="00794AF6" w:rsidTr="00460AFD">
        <w:trPr>
          <w:trHeight w:val="3324"/>
        </w:trPr>
        <w:tc>
          <w:tcPr>
            <w:tcW w:w="720" w:type="dxa"/>
            <w:vMerge/>
          </w:tcPr>
          <w:p w:rsidR="00794AF6" w:rsidRPr="00794AF6" w:rsidRDefault="00794AF6" w:rsidP="00794AF6">
            <w:pPr>
              <w:spacing w:after="0" w:line="240" w:lineRule="auto"/>
              <w:ind w:left="882"/>
              <w:jc w:val="center"/>
              <w:rPr>
                <w:rFonts w:ascii="Times New Roman" w:eastAsia="Times New Roman" w:hAnsi="Times New Roman" w:cs="Times New Roman"/>
                <w:sz w:val="24"/>
                <w:szCs w:val="24"/>
                <w:lang w:eastAsia="ru-RU"/>
              </w:rPr>
            </w:pPr>
          </w:p>
        </w:tc>
        <w:tc>
          <w:tcPr>
            <w:tcW w:w="1440" w:type="dxa"/>
          </w:tcPr>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p>
          <w:p w:rsidR="00794AF6" w:rsidRPr="00794AF6" w:rsidRDefault="00794AF6" w:rsidP="00794AF6">
            <w:pPr>
              <w:spacing w:after="0" w:line="240" w:lineRule="auto"/>
              <w:jc w:val="center"/>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2.</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Поссорились зверушки, не знают, как им быть. Как же всем им яблоко на всех их разделить.</w:t>
            </w:r>
          </w:p>
        </w:tc>
        <w:tc>
          <w:tcPr>
            <w:tcW w:w="306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Создать радостное настроение, подвести итог занятий кружка,</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учить вспоминать знакомые сказки, разыгрывать их, предварительно наряжаясь в костюмы.</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tc>
        <w:tc>
          <w:tcPr>
            <w:tcW w:w="360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Рассматривание отличительных особенностей героев сказки </w:t>
            </w:r>
            <w:proofErr w:type="spellStart"/>
            <w:r w:rsidRPr="00794AF6">
              <w:rPr>
                <w:rFonts w:ascii="Times New Roman" w:eastAsia="Times New Roman" w:hAnsi="Times New Roman" w:cs="Times New Roman"/>
                <w:sz w:val="24"/>
                <w:szCs w:val="24"/>
                <w:lang w:eastAsia="ru-RU"/>
              </w:rPr>
              <w:t>В.Сутеева</w:t>
            </w:r>
            <w:proofErr w:type="spellEnd"/>
            <w:r w:rsidRPr="00794AF6">
              <w:rPr>
                <w:rFonts w:ascii="Times New Roman" w:eastAsia="Times New Roman" w:hAnsi="Times New Roman" w:cs="Times New Roman"/>
                <w:sz w:val="24"/>
                <w:szCs w:val="24"/>
                <w:lang w:eastAsia="ru-RU"/>
              </w:rPr>
              <w:t xml:space="preserve"> «Яблоко» Рассказывание и разыгрывание сказки </w:t>
            </w:r>
            <w:proofErr w:type="spellStart"/>
            <w:r w:rsidRPr="00794AF6">
              <w:rPr>
                <w:rFonts w:ascii="Times New Roman" w:eastAsia="Times New Roman" w:hAnsi="Times New Roman" w:cs="Times New Roman"/>
                <w:sz w:val="24"/>
                <w:szCs w:val="24"/>
                <w:lang w:eastAsia="ru-RU"/>
              </w:rPr>
              <w:t>В.Сутеева</w:t>
            </w:r>
            <w:proofErr w:type="spellEnd"/>
            <w:r w:rsidRPr="00794AF6">
              <w:rPr>
                <w:rFonts w:ascii="Times New Roman" w:eastAsia="Times New Roman" w:hAnsi="Times New Roman" w:cs="Times New Roman"/>
                <w:sz w:val="24"/>
                <w:szCs w:val="24"/>
                <w:lang w:eastAsia="ru-RU"/>
              </w:rPr>
              <w:t xml:space="preserve"> «Яблоко» с помощью кукол. Игра-пантомима «Пойми меня»</w:t>
            </w: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Сюрпризный момент</w:t>
            </w:r>
            <w:proofErr w:type="gramStart"/>
            <w:r w:rsidRPr="00794AF6">
              <w:rPr>
                <w:rFonts w:ascii="Times New Roman" w:eastAsia="Times New Roman" w:hAnsi="Times New Roman" w:cs="Times New Roman"/>
                <w:sz w:val="24"/>
                <w:szCs w:val="24"/>
                <w:lang w:eastAsia="ru-RU"/>
              </w:rPr>
              <w:t>..</w:t>
            </w:r>
            <w:proofErr w:type="gramEnd"/>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 xml:space="preserve">Подготовка к драматизации. Драматизация сказки </w:t>
            </w:r>
            <w:proofErr w:type="spellStart"/>
            <w:r w:rsidRPr="00794AF6">
              <w:rPr>
                <w:rFonts w:ascii="Times New Roman" w:eastAsia="Times New Roman" w:hAnsi="Times New Roman" w:cs="Times New Roman"/>
                <w:sz w:val="24"/>
                <w:szCs w:val="24"/>
                <w:lang w:eastAsia="ru-RU"/>
              </w:rPr>
              <w:t>В.Сутеева</w:t>
            </w:r>
            <w:proofErr w:type="spellEnd"/>
            <w:r w:rsidRPr="00794AF6">
              <w:rPr>
                <w:rFonts w:ascii="Times New Roman" w:eastAsia="Times New Roman" w:hAnsi="Times New Roman" w:cs="Times New Roman"/>
                <w:sz w:val="24"/>
                <w:szCs w:val="24"/>
                <w:lang w:eastAsia="ru-RU"/>
              </w:rPr>
              <w:t xml:space="preserve"> «Яблоко»</w:t>
            </w:r>
          </w:p>
        </w:tc>
        <w:tc>
          <w:tcPr>
            <w:tcW w:w="2160" w:type="dxa"/>
          </w:tcPr>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p>
          <w:p w:rsidR="00794AF6" w:rsidRPr="00794AF6" w:rsidRDefault="00794AF6" w:rsidP="00794AF6">
            <w:pPr>
              <w:spacing w:after="0" w:line="240" w:lineRule="auto"/>
              <w:rPr>
                <w:rFonts w:ascii="Times New Roman" w:eastAsia="Times New Roman" w:hAnsi="Times New Roman" w:cs="Times New Roman"/>
                <w:sz w:val="24"/>
                <w:szCs w:val="24"/>
                <w:lang w:eastAsia="ru-RU"/>
              </w:rPr>
            </w:pPr>
            <w:r w:rsidRPr="00794AF6">
              <w:rPr>
                <w:rFonts w:ascii="Times New Roman" w:eastAsia="Times New Roman" w:hAnsi="Times New Roman" w:cs="Times New Roman"/>
                <w:sz w:val="24"/>
                <w:szCs w:val="24"/>
                <w:lang w:eastAsia="ru-RU"/>
              </w:rPr>
              <w:t>Музыкальное сопровождение, атрибуты к сказкам, маски, декораций.</w:t>
            </w:r>
          </w:p>
        </w:tc>
      </w:tr>
    </w:tbl>
    <w:p w:rsidR="00A35D80" w:rsidRDefault="00A35D80"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503B37" w:rsidRDefault="00503B37"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503B37" w:rsidRDefault="00503B37"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806676" w:rsidRPr="00A35D80" w:rsidRDefault="00806676" w:rsidP="009161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56633B" w:rsidRPr="0056633B" w:rsidRDefault="0056633B" w:rsidP="0056633B">
      <w:pPr>
        <w:shd w:val="clear" w:color="auto" w:fill="FFFFFF"/>
        <w:autoSpaceDE w:val="0"/>
        <w:autoSpaceDN w:val="0"/>
        <w:adjustRightInd w:val="0"/>
        <w:spacing w:after="0" w:line="240" w:lineRule="auto"/>
        <w:jc w:val="center"/>
        <w:rPr>
          <w:rFonts w:ascii="Calibri" w:eastAsia="Calibri" w:hAnsi="Calibri" w:cs="Times New Roman"/>
        </w:rPr>
      </w:pPr>
      <w:r w:rsidRPr="0056633B">
        <w:rPr>
          <w:rFonts w:ascii="Times New Roman" w:eastAsia="Calibri" w:hAnsi="Times New Roman" w:cs="Times New Roman"/>
          <w:b/>
          <w:sz w:val="28"/>
          <w:szCs w:val="28"/>
        </w:rPr>
        <w:lastRenderedPageBreak/>
        <w:t>ЦЕЛЕВЫЕ ОРИЕНТИРЫ</w:t>
      </w:r>
    </w:p>
    <w:p w:rsidR="0056633B" w:rsidRPr="0056633B" w:rsidRDefault="0056633B" w:rsidP="0056633B">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56633B">
        <w:rPr>
          <w:rFonts w:ascii="Times New Roman" w:eastAsia="Calibri" w:hAnsi="Times New Roman" w:cs="Times New Roman"/>
          <w:sz w:val="28"/>
          <w:szCs w:val="28"/>
        </w:rPr>
        <w:t>К целевым ориентирам как результату освоения программы относятся следующие социальные и психологические характеристики личности ребёнка на этапе завершения дошкольного образования:</w:t>
      </w:r>
    </w:p>
    <w:p w:rsidR="0056633B" w:rsidRPr="0056633B" w:rsidRDefault="0056633B" w:rsidP="0056633B">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56633B">
        <w:rPr>
          <w:rFonts w:ascii="Times New Roman" w:eastAsia="Calibri" w:hAnsi="Times New Roman" w:cs="Times New Roman"/>
          <w:sz w:val="28"/>
          <w:szCs w:val="28"/>
        </w:rPr>
        <w:t xml:space="preserve"> - Театральная деятельность – один из самых эффективных способов развития речи и проявления их творческих способностей, а также та деятельность, в которой наиболее ярко проявляется принцип обучения: учить играя. </w:t>
      </w:r>
    </w:p>
    <w:p w:rsidR="0056633B" w:rsidRPr="0056633B" w:rsidRDefault="0056633B" w:rsidP="0056633B">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56633B">
        <w:rPr>
          <w:rFonts w:ascii="Times New Roman" w:eastAsia="Calibri" w:hAnsi="Times New Roman" w:cs="Times New Roman"/>
          <w:sz w:val="28"/>
          <w:szCs w:val="28"/>
        </w:rPr>
        <w:t xml:space="preserve">- Театрализованная деятельность не только вводит детей в мир </w:t>
      </w:r>
      <w:proofErr w:type="gramStart"/>
      <w:r w:rsidRPr="0056633B">
        <w:rPr>
          <w:rFonts w:ascii="Times New Roman" w:eastAsia="Calibri" w:hAnsi="Times New Roman" w:cs="Times New Roman"/>
          <w:sz w:val="28"/>
          <w:szCs w:val="28"/>
        </w:rPr>
        <w:t>прекрасного</w:t>
      </w:r>
      <w:proofErr w:type="gramEnd"/>
      <w:r w:rsidRPr="0056633B">
        <w:rPr>
          <w:rFonts w:ascii="Times New Roman" w:eastAsia="Calibri" w:hAnsi="Times New Roman" w:cs="Times New Roman"/>
          <w:sz w:val="28"/>
          <w:szCs w:val="28"/>
        </w:rPr>
        <w:t>, но и развивает сферу чувств, будит соучастие, сострадание, развивает различные способности детей.</w:t>
      </w:r>
    </w:p>
    <w:p w:rsidR="0056633B" w:rsidRPr="0056633B" w:rsidRDefault="0056633B" w:rsidP="0056633B">
      <w:pPr>
        <w:shd w:val="clear" w:color="auto" w:fill="FFFFFF"/>
        <w:autoSpaceDE w:val="0"/>
        <w:autoSpaceDN w:val="0"/>
        <w:adjustRightInd w:val="0"/>
        <w:spacing w:after="0" w:line="240" w:lineRule="auto"/>
        <w:ind w:firstLine="709"/>
        <w:jc w:val="both"/>
        <w:rPr>
          <w:rFonts w:ascii="Times New Roman" w:eastAsia="Calibri" w:hAnsi="Times New Roman" w:cs="Times New Roman"/>
          <w:iCs/>
          <w:sz w:val="28"/>
          <w:szCs w:val="28"/>
        </w:rPr>
      </w:pPr>
      <w:r w:rsidRPr="0056633B">
        <w:rPr>
          <w:rFonts w:ascii="Times New Roman" w:eastAsia="Calibri" w:hAnsi="Times New Roman" w:cs="Times New Roman"/>
          <w:sz w:val="28"/>
          <w:szCs w:val="28"/>
        </w:rPr>
        <w:t xml:space="preserve">- Ребенок способен: действовать по собственной инициативе, как в знакомых, так и в новых условиях; </w:t>
      </w:r>
      <w:r w:rsidRPr="0056633B">
        <w:rPr>
          <w:rFonts w:ascii="Times New Roman" w:eastAsia="Calibri" w:hAnsi="Times New Roman" w:cs="Times New Roman"/>
          <w:iCs/>
          <w:sz w:val="28"/>
          <w:szCs w:val="28"/>
        </w:rPr>
        <w:t>ставить перед собой цель и планировать результат; выполнять действия без помощи взрослых; осуществлять самоконтроль при наличии адекватной самооценки.</w:t>
      </w:r>
    </w:p>
    <w:p w:rsidR="0056633B" w:rsidRDefault="0056633B" w:rsidP="0056633B">
      <w:pPr>
        <w:shd w:val="clear" w:color="auto" w:fill="FFFFFF"/>
        <w:autoSpaceDE w:val="0"/>
        <w:autoSpaceDN w:val="0"/>
        <w:adjustRightInd w:val="0"/>
        <w:spacing w:after="0" w:line="240" w:lineRule="auto"/>
        <w:ind w:firstLine="709"/>
        <w:jc w:val="both"/>
        <w:rPr>
          <w:rFonts w:ascii="Times New Roman" w:eastAsia="Calibri" w:hAnsi="Times New Roman" w:cs="Times New Roman"/>
          <w:iCs/>
          <w:sz w:val="28"/>
          <w:szCs w:val="28"/>
        </w:rPr>
      </w:pPr>
      <w:proofErr w:type="gramStart"/>
      <w:r w:rsidRPr="0056633B">
        <w:rPr>
          <w:rFonts w:ascii="Times New Roman" w:eastAsia="Calibri" w:hAnsi="Times New Roman" w:cs="Times New Roman"/>
          <w:iCs/>
          <w:sz w:val="28"/>
          <w:szCs w:val="28"/>
        </w:rPr>
        <w:t>- Должен уметь: самостоятельно органи</w:t>
      </w:r>
      <w:r w:rsidRPr="0056633B">
        <w:rPr>
          <w:rFonts w:ascii="Times New Roman" w:eastAsia="Calibri" w:hAnsi="Times New Roman" w:cs="Times New Roman"/>
          <w:iCs/>
          <w:sz w:val="28"/>
          <w:szCs w:val="28"/>
        </w:rPr>
        <w:softHyphen/>
        <w:t>зовывать театрализованные игры    (выбирать    сказку, стихотворение, песню для постановки, готовить необ</w:t>
      </w:r>
      <w:r w:rsidRPr="0056633B">
        <w:rPr>
          <w:rFonts w:ascii="Times New Roman" w:eastAsia="Calibri" w:hAnsi="Times New Roman" w:cs="Times New Roman"/>
          <w:iCs/>
          <w:sz w:val="28"/>
          <w:szCs w:val="28"/>
        </w:rPr>
        <w:softHyphen/>
        <w:t>ходимые атрибуты, распре</w:t>
      </w:r>
      <w:r w:rsidRPr="0056633B">
        <w:rPr>
          <w:rFonts w:ascii="Times New Roman" w:eastAsia="Calibri" w:hAnsi="Times New Roman" w:cs="Times New Roman"/>
          <w:iCs/>
          <w:sz w:val="28"/>
          <w:szCs w:val="28"/>
        </w:rPr>
        <w:softHyphen/>
        <w:t>делять  между  собой  обя</w:t>
      </w:r>
      <w:r w:rsidRPr="0056633B">
        <w:rPr>
          <w:rFonts w:ascii="Times New Roman" w:eastAsia="Calibri" w:hAnsi="Times New Roman" w:cs="Times New Roman"/>
          <w:iCs/>
          <w:sz w:val="28"/>
          <w:szCs w:val="28"/>
        </w:rPr>
        <w:softHyphen/>
        <w:t>занности и роли);   разыгрывать  представ</w:t>
      </w:r>
      <w:r w:rsidRPr="0056633B">
        <w:rPr>
          <w:rFonts w:ascii="Times New Roman" w:eastAsia="Calibri" w:hAnsi="Times New Roman" w:cs="Times New Roman"/>
          <w:iCs/>
          <w:sz w:val="28"/>
          <w:szCs w:val="28"/>
        </w:rPr>
        <w:softHyphen/>
        <w:t>ления,   инсценировки,   ис</w:t>
      </w:r>
      <w:r w:rsidRPr="0056633B">
        <w:rPr>
          <w:rFonts w:ascii="Times New Roman" w:eastAsia="Calibri" w:hAnsi="Times New Roman" w:cs="Times New Roman"/>
          <w:iCs/>
          <w:sz w:val="28"/>
          <w:szCs w:val="28"/>
        </w:rPr>
        <w:softHyphen/>
        <w:t>пользовать средства выразительности  (поза,  жесты, мимика, голос, движение); широко использовать в театрализованной   деятель</w:t>
      </w:r>
      <w:r w:rsidRPr="0056633B">
        <w:rPr>
          <w:rFonts w:ascii="Times New Roman" w:eastAsia="Calibri" w:hAnsi="Times New Roman" w:cs="Times New Roman"/>
          <w:iCs/>
          <w:sz w:val="28"/>
          <w:szCs w:val="28"/>
        </w:rPr>
        <w:softHyphen/>
        <w:t>ности различные виды те</w:t>
      </w:r>
      <w:r w:rsidRPr="0056633B">
        <w:rPr>
          <w:rFonts w:ascii="Times New Roman" w:eastAsia="Calibri" w:hAnsi="Times New Roman" w:cs="Times New Roman"/>
          <w:iCs/>
          <w:sz w:val="28"/>
          <w:szCs w:val="28"/>
        </w:rPr>
        <w:softHyphen/>
        <w:t>атров.</w:t>
      </w:r>
      <w:proofErr w:type="gramEnd"/>
    </w:p>
    <w:p w:rsidR="009341CF" w:rsidRDefault="009341CF" w:rsidP="0056633B">
      <w:pPr>
        <w:shd w:val="clear" w:color="auto" w:fill="FFFFFF"/>
        <w:autoSpaceDE w:val="0"/>
        <w:autoSpaceDN w:val="0"/>
        <w:adjustRightInd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Р</w:t>
      </w:r>
      <w:r w:rsidRPr="009341CF">
        <w:rPr>
          <w:rFonts w:ascii="Times New Roman" w:eastAsia="Calibri" w:hAnsi="Times New Roman" w:cs="Times New Roman"/>
          <w:iCs/>
          <w:sz w:val="28"/>
          <w:szCs w:val="28"/>
        </w:rPr>
        <w:t>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03B37" w:rsidRPr="0056633B" w:rsidRDefault="00503B37" w:rsidP="0056633B">
      <w:pPr>
        <w:shd w:val="clear" w:color="auto" w:fill="FFFFFF"/>
        <w:autoSpaceDE w:val="0"/>
        <w:autoSpaceDN w:val="0"/>
        <w:adjustRightInd w:val="0"/>
        <w:spacing w:after="0" w:line="240" w:lineRule="auto"/>
        <w:ind w:firstLine="709"/>
        <w:jc w:val="both"/>
        <w:rPr>
          <w:rFonts w:ascii="Times New Roman" w:eastAsia="Calibri" w:hAnsi="Times New Roman" w:cs="Times New Roman"/>
          <w:iCs/>
          <w:sz w:val="28"/>
          <w:szCs w:val="28"/>
        </w:rPr>
      </w:pPr>
    </w:p>
    <w:p w:rsidR="0056633B" w:rsidRPr="0056633B" w:rsidRDefault="0056633B" w:rsidP="0056633B">
      <w:pPr>
        <w:shd w:val="clear" w:color="auto" w:fill="FFFFFF"/>
        <w:autoSpaceDE w:val="0"/>
        <w:autoSpaceDN w:val="0"/>
        <w:adjustRightInd w:val="0"/>
        <w:spacing w:after="0" w:line="240" w:lineRule="auto"/>
        <w:jc w:val="center"/>
        <w:rPr>
          <w:rFonts w:ascii="Calibri" w:eastAsia="Calibri" w:hAnsi="Calibri" w:cs="Times New Roman"/>
        </w:rPr>
      </w:pPr>
    </w:p>
    <w:p w:rsidR="00A35D80" w:rsidRDefault="00A35D80"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460AFD" w:rsidRDefault="00460AFD"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460AFD" w:rsidRDefault="00460AFD"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460AFD" w:rsidRDefault="00460AFD"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460AFD" w:rsidRDefault="00460AFD"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460AFD" w:rsidRDefault="00460AFD"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460AFD" w:rsidRDefault="00460AFD"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460AFD" w:rsidRDefault="00460AFD"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460AFD" w:rsidRDefault="00460AFD"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460AFD" w:rsidRDefault="00460AFD"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460AFD" w:rsidRDefault="00460AFD"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460AFD" w:rsidRDefault="00460AFD"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460AFD" w:rsidRDefault="00460AFD"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460AFD" w:rsidRDefault="00460AFD"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460AFD" w:rsidRDefault="00460AFD" w:rsidP="00F077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0"/>
          <w:szCs w:val="30"/>
        </w:rPr>
      </w:pPr>
    </w:p>
    <w:p w:rsidR="00460AFD" w:rsidRDefault="00460AFD"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460AFD" w:rsidRDefault="00460AFD" w:rsidP="00460AFD">
      <w:pPr>
        <w:spacing w:after="0" w:line="240" w:lineRule="auto"/>
        <w:contextualSpacing/>
        <w:jc w:val="center"/>
        <w:rPr>
          <w:rFonts w:ascii="Times New Roman" w:eastAsia="Times New Roman" w:hAnsi="Times New Roman" w:cs="Times New Roman"/>
          <w:b/>
          <w:sz w:val="28"/>
          <w:szCs w:val="28"/>
          <w:lang w:eastAsia="ru-RU"/>
        </w:rPr>
      </w:pPr>
      <w:r w:rsidRPr="00460AFD">
        <w:rPr>
          <w:rFonts w:ascii="Times New Roman" w:eastAsia="Times New Roman" w:hAnsi="Times New Roman" w:cs="Times New Roman"/>
          <w:b/>
          <w:sz w:val="28"/>
          <w:szCs w:val="28"/>
          <w:lang w:eastAsia="ru-RU"/>
        </w:rPr>
        <w:lastRenderedPageBreak/>
        <w:t>МАТЕРИАЛЬНО - ТЕХНИЧЕСКОЕ ОБЕСПЕЧЕНИЕ</w:t>
      </w:r>
    </w:p>
    <w:p w:rsidR="00460AFD" w:rsidRDefault="00460AFD" w:rsidP="00460AFD">
      <w:pPr>
        <w:pStyle w:val="a3"/>
        <w:spacing w:after="0" w:line="240" w:lineRule="auto"/>
        <w:rPr>
          <w:rFonts w:ascii="Times New Roman" w:eastAsia="Times New Roman" w:hAnsi="Times New Roman" w:cs="Times New Roman"/>
          <w:bCs/>
          <w:sz w:val="24"/>
          <w:szCs w:val="24"/>
          <w:lang w:eastAsia="ru-RU"/>
        </w:rPr>
      </w:pPr>
    </w:p>
    <w:p w:rsidR="00460AFD" w:rsidRPr="00916164" w:rsidRDefault="00460AFD" w:rsidP="00460AFD">
      <w:pPr>
        <w:pStyle w:val="a3"/>
        <w:numPr>
          <w:ilvl w:val="0"/>
          <w:numId w:val="3"/>
        </w:numPr>
        <w:spacing w:after="0" w:line="240" w:lineRule="auto"/>
        <w:rPr>
          <w:rFonts w:ascii="Times New Roman" w:eastAsia="Times New Roman" w:hAnsi="Times New Roman" w:cs="Times New Roman"/>
          <w:bCs/>
          <w:sz w:val="28"/>
          <w:szCs w:val="28"/>
          <w:lang w:eastAsia="ru-RU"/>
        </w:rPr>
      </w:pPr>
      <w:r w:rsidRPr="00916164">
        <w:rPr>
          <w:rFonts w:ascii="Times New Roman" w:eastAsia="Times New Roman" w:hAnsi="Times New Roman" w:cs="Times New Roman"/>
          <w:bCs/>
          <w:sz w:val="28"/>
          <w:szCs w:val="28"/>
          <w:lang w:eastAsia="ru-RU"/>
        </w:rPr>
        <w:t>Магнитофон, подборка сказок, песен, мелодий;</w:t>
      </w:r>
    </w:p>
    <w:p w:rsidR="00460AFD" w:rsidRPr="00916164" w:rsidRDefault="00460AFD" w:rsidP="00460AFD">
      <w:pPr>
        <w:numPr>
          <w:ilvl w:val="0"/>
          <w:numId w:val="3"/>
        </w:numPr>
        <w:spacing w:after="0" w:line="240" w:lineRule="auto"/>
        <w:contextualSpacing/>
        <w:rPr>
          <w:rFonts w:ascii="Times New Roman" w:eastAsia="Times New Roman" w:hAnsi="Times New Roman" w:cs="Times New Roman"/>
          <w:bCs/>
          <w:sz w:val="28"/>
          <w:szCs w:val="28"/>
          <w:lang w:eastAsia="ru-RU"/>
        </w:rPr>
      </w:pPr>
      <w:r w:rsidRPr="00916164">
        <w:rPr>
          <w:rFonts w:ascii="Times New Roman" w:eastAsia="Times New Roman" w:hAnsi="Times New Roman" w:cs="Times New Roman"/>
          <w:bCs/>
          <w:sz w:val="28"/>
          <w:szCs w:val="28"/>
          <w:lang w:eastAsia="ru-RU"/>
        </w:rPr>
        <w:t>Куклы:</w:t>
      </w:r>
    </w:p>
    <w:p w:rsidR="00460AFD" w:rsidRPr="00916164" w:rsidRDefault="00460AFD" w:rsidP="00460AFD">
      <w:pPr>
        <w:numPr>
          <w:ilvl w:val="0"/>
          <w:numId w:val="3"/>
        </w:numPr>
        <w:spacing w:after="0" w:line="240" w:lineRule="auto"/>
        <w:rPr>
          <w:rFonts w:ascii="Times New Roman" w:eastAsia="Times New Roman" w:hAnsi="Times New Roman" w:cs="Times New Roman"/>
          <w:bCs/>
          <w:sz w:val="28"/>
          <w:szCs w:val="28"/>
          <w:lang w:eastAsia="ru-RU"/>
        </w:rPr>
      </w:pPr>
      <w:r w:rsidRPr="00916164">
        <w:rPr>
          <w:rFonts w:ascii="Times New Roman" w:eastAsia="Times New Roman" w:hAnsi="Times New Roman" w:cs="Times New Roman"/>
          <w:bCs/>
          <w:sz w:val="28"/>
          <w:szCs w:val="28"/>
          <w:lang w:eastAsia="ru-RU"/>
        </w:rPr>
        <w:t>куклы-картинки;</w:t>
      </w:r>
    </w:p>
    <w:p w:rsidR="00460AFD" w:rsidRPr="00916164" w:rsidRDefault="00460AFD" w:rsidP="00460AFD">
      <w:pPr>
        <w:numPr>
          <w:ilvl w:val="0"/>
          <w:numId w:val="3"/>
        </w:numPr>
        <w:spacing w:after="0" w:line="240" w:lineRule="auto"/>
        <w:rPr>
          <w:rFonts w:ascii="Times New Roman" w:eastAsia="Times New Roman" w:hAnsi="Times New Roman" w:cs="Times New Roman"/>
          <w:bCs/>
          <w:sz w:val="28"/>
          <w:szCs w:val="28"/>
          <w:lang w:eastAsia="ru-RU"/>
        </w:rPr>
      </w:pPr>
      <w:proofErr w:type="spellStart"/>
      <w:r w:rsidRPr="00916164">
        <w:rPr>
          <w:rFonts w:ascii="Times New Roman" w:eastAsia="Times New Roman" w:hAnsi="Times New Roman" w:cs="Times New Roman"/>
          <w:bCs/>
          <w:sz w:val="28"/>
          <w:szCs w:val="28"/>
          <w:lang w:eastAsia="ru-RU"/>
        </w:rPr>
        <w:t>фланелеграф</w:t>
      </w:r>
      <w:proofErr w:type="spellEnd"/>
      <w:r w:rsidRPr="00916164">
        <w:rPr>
          <w:rFonts w:ascii="Times New Roman" w:eastAsia="Times New Roman" w:hAnsi="Times New Roman" w:cs="Times New Roman"/>
          <w:bCs/>
          <w:sz w:val="28"/>
          <w:szCs w:val="28"/>
          <w:lang w:eastAsia="ru-RU"/>
        </w:rPr>
        <w:t>;</w:t>
      </w:r>
    </w:p>
    <w:p w:rsidR="00460AFD" w:rsidRPr="00916164" w:rsidRDefault="00460AFD" w:rsidP="00460AFD">
      <w:pPr>
        <w:numPr>
          <w:ilvl w:val="0"/>
          <w:numId w:val="3"/>
        </w:numPr>
        <w:spacing w:after="0" w:line="240" w:lineRule="auto"/>
        <w:rPr>
          <w:rFonts w:ascii="Times New Roman" w:eastAsia="Times New Roman" w:hAnsi="Times New Roman" w:cs="Times New Roman"/>
          <w:bCs/>
          <w:sz w:val="28"/>
          <w:szCs w:val="28"/>
          <w:lang w:eastAsia="ru-RU"/>
        </w:rPr>
      </w:pPr>
      <w:r w:rsidRPr="00916164">
        <w:rPr>
          <w:rFonts w:ascii="Times New Roman" w:eastAsia="Times New Roman" w:hAnsi="Times New Roman" w:cs="Times New Roman"/>
          <w:bCs/>
          <w:sz w:val="28"/>
          <w:szCs w:val="28"/>
          <w:lang w:eastAsia="ru-RU"/>
        </w:rPr>
        <w:t>рисунки для мини – декораций.</w:t>
      </w:r>
    </w:p>
    <w:p w:rsidR="00460AFD" w:rsidRPr="00916164" w:rsidRDefault="00460AFD" w:rsidP="00460AFD">
      <w:pPr>
        <w:numPr>
          <w:ilvl w:val="0"/>
          <w:numId w:val="3"/>
        </w:numPr>
        <w:spacing w:after="0" w:line="240" w:lineRule="auto"/>
        <w:rPr>
          <w:rFonts w:ascii="Times New Roman" w:eastAsia="Times New Roman" w:hAnsi="Times New Roman" w:cs="Times New Roman"/>
          <w:bCs/>
          <w:iCs/>
          <w:sz w:val="28"/>
          <w:szCs w:val="28"/>
          <w:lang w:eastAsia="ru-RU"/>
        </w:rPr>
      </w:pPr>
      <w:r w:rsidRPr="00916164">
        <w:rPr>
          <w:rFonts w:ascii="Times New Roman" w:eastAsia="Times New Roman" w:hAnsi="Times New Roman" w:cs="Times New Roman"/>
          <w:bCs/>
          <w:iCs/>
          <w:sz w:val="28"/>
          <w:szCs w:val="28"/>
          <w:lang w:eastAsia="ru-RU"/>
        </w:rPr>
        <w:t>театр верховых кукол (куклы-Петрушки);</w:t>
      </w:r>
    </w:p>
    <w:p w:rsidR="00460AFD" w:rsidRPr="00916164" w:rsidRDefault="00460AFD" w:rsidP="00460AFD">
      <w:pPr>
        <w:numPr>
          <w:ilvl w:val="0"/>
          <w:numId w:val="3"/>
        </w:numPr>
        <w:spacing w:after="0" w:line="240" w:lineRule="auto"/>
        <w:rPr>
          <w:rFonts w:ascii="Times New Roman" w:eastAsia="Times New Roman" w:hAnsi="Times New Roman" w:cs="Times New Roman"/>
          <w:bCs/>
          <w:sz w:val="28"/>
          <w:szCs w:val="28"/>
          <w:lang w:eastAsia="ru-RU"/>
        </w:rPr>
      </w:pPr>
      <w:r w:rsidRPr="00916164">
        <w:rPr>
          <w:rFonts w:ascii="Times New Roman" w:eastAsia="Times New Roman" w:hAnsi="Times New Roman" w:cs="Times New Roman"/>
          <w:bCs/>
          <w:sz w:val="28"/>
          <w:szCs w:val="28"/>
          <w:lang w:eastAsia="ru-RU"/>
        </w:rPr>
        <w:t>театральная ширма;</w:t>
      </w:r>
    </w:p>
    <w:p w:rsidR="00460AFD" w:rsidRPr="00916164" w:rsidRDefault="00460AFD" w:rsidP="00460AFD">
      <w:pPr>
        <w:numPr>
          <w:ilvl w:val="0"/>
          <w:numId w:val="3"/>
        </w:numPr>
        <w:spacing w:after="0" w:line="240" w:lineRule="auto"/>
        <w:rPr>
          <w:rFonts w:ascii="Times New Roman" w:eastAsia="Times New Roman" w:hAnsi="Times New Roman" w:cs="Times New Roman"/>
          <w:bCs/>
          <w:sz w:val="28"/>
          <w:szCs w:val="28"/>
          <w:lang w:eastAsia="ru-RU"/>
        </w:rPr>
      </w:pPr>
      <w:r w:rsidRPr="00916164">
        <w:rPr>
          <w:rFonts w:ascii="Times New Roman" w:eastAsia="Times New Roman" w:hAnsi="Times New Roman" w:cs="Times New Roman"/>
          <w:bCs/>
          <w:sz w:val="28"/>
          <w:szCs w:val="28"/>
          <w:lang w:eastAsia="ru-RU"/>
        </w:rPr>
        <w:t>декорации к спектаклям;</w:t>
      </w:r>
    </w:p>
    <w:p w:rsidR="00460AFD" w:rsidRPr="00916164" w:rsidRDefault="00460AFD" w:rsidP="00460AFD">
      <w:pPr>
        <w:numPr>
          <w:ilvl w:val="0"/>
          <w:numId w:val="3"/>
        </w:numPr>
        <w:spacing w:after="0" w:line="240" w:lineRule="auto"/>
        <w:rPr>
          <w:rFonts w:ascii="Times New Roman" w:eastAsia="Times New Roman" w:hAnsi="Times New Roman" w:cs="Times New Roman"/>
          <w:bCs/>
          <w:iCs/>
          <w:sz w:val="28"/>
          <w:szCs w:val="28"/>
          <w:lang w:eastAsia="ru-RU"/>
        </w:rPr>
      </w:pPr>
      <w:r w:rsidRPr="00916164">
        <w:rPr>
          <w:rFonts w:ascii="Times New Roman" w:eastAsia="Times New Roman" w:hAnsi="Times New Roman" w:cs="Times New Roman"/>
          <w:bCs/>
          <w:iCs/>
          <w:sz w:val="28"/>
          <w:szCs w:val="28"/>
          <w:lang w:eastAsia="ru-RU"/>
        </w:rPr>
        <w:t>Настольный театр;</w:t>
      </w:r>
    </w:p>
    <w:p w:rsidR="00460AFD" w:rsidRPr="00916164" w:rsidRDefault="00460AFD" w:rsidP="00460AFD">
      <w:pPr>
        <w:numPr>
          <w:ilvl w:val="0"/>
          <w:numId w:val="3"/>
        </w:numPr>
        <w:spacing w:after="0" w:line="240" w:lineRule="auto"/>
        <w:rPr>
          <w:rFonts w:ascii="Times New Roman" w:eastAsia="Times New Roman" w:hAnsi="Times New Roman" w:cs="Times New Roman"/>
          <w:bCs/>
          <w:iCs/>
          <w:sz w:val="28"/>
          <w:szCs w:val="28"/>
          <w:lang w:eastAsia="ru-RU"/>
        </w:rPr>
      </w:pPr>
      <w:r w:rsidRPr="00916164">
        <w:rPr>
          <w:rFonts w:ascii="Times New Roman" w:eastAsia="Times New Roman" w:hAnsi="Times New Roman" w:cs="Times New Roman"/>
          <w:bCs/>
          <w:iCs/>
          <w:sz w:val="28"/>
          <w:szCs w:val="28"/>
          <w:lang w:eastAsia="ru-RU"/>
        </w:rPr>
        <w:t>Пальчиковый театр:</w:t>
      </w:r>
    </w:p>
    <w:p w:rsidR="00460AFD" w:rsidRPr="00916164" w:rsidRDefault="00460AFD" w:rsidP="00460AFD">
      <w:pPr>
        <w:numPr>
          <w:ilvl w:val="0"/>
          <w:numId w:val="3"/>
        </w:numPr>
        <w:spacing w:after="0" w:line="240" w:lineRule="auto"/>
        <w:rPr>
          <w:rFonts w:ascii="Times New Roman" w:eastAsia="Times New Roman" w:hAnsi="Times New Roman" w:cs="Times New Roman"/>
          <w:bCs/>
          <w:iCs/>
          <w:sz w:val="28"/>
          <w:szCs w:val="28"/>
          <w:lang w:eastAsia="ru-RU"/>
        </w:rPr>
      </w:pPr>
      <w:r w:rsidRPr="00916164">
        <w:rPr>
          <w:rFonts w:ascii="Times New Roman" w:eastAsia="Times New Roman" w:hAnsi="Times New Roman" w:cs="Times New Roman"/>
          <w:bCs/>
          <w:iCs/>
          <w:sz w:val="28"/>
          <w:szCs w:val="28"/>
          <w:lang w:eastAsia="ru-RU"/>
        </w:rPr>
        <w:t>Театр масок:</w:t>
      </w:r>
    </w:p>
    <w:p w:rsidR="00460AFD" w:rsidRPr="00916164" w:rsidRDefault="00460AFD" w:rsidP="00460AFD">
      <w:pPr>
        <w:numPr>
          <w:ilvl w:val="0"/>
          <w:numId w:val="3"/>
        </w:numPr>
        <w:spacing w:after="0" w:line="240" w:lineRule="auto"/>
        <w:rPr>
          <w:rFonts w:ascii="Times New Roman" w:eastAsia="Times New Roman" w:hAnsi="Times New Roman" w:cs="Times New Roman"/>
          <w:bCs/>
          <w:sz w:val="28"/>
          <w:szCs w:val="28"/>
          <w:lang w:eastAsia="ru-RU"/>
        </w:rPr>
      </w:pPr>
      <w:r w:rsidRPr="00916164">
        <w:rPr>
          <w:rFonts w:ascii="Times New Roman" w:eastAsia="Times New Roman" w:hAnsi="Times New Roman" w:cs="Times New Roman"/>
          <w:bCs/>
          <w:sz w:val="28"/>
          <w:szCs w:val="28"/>
          <w:lang w:eastAsia="ru-RU"/>
        </w:rPr>
        <w:t>специальные костюмы для детей;</w:t>
      </w:r>
    </w:p>
    <w:p w:rsidR="00460AFD" w:rsidRPr="00916164" w:rsidRDefault="00460AFD" w:rsidP="00460AFD">
      <w:pPr>
        <w:numPr>
          <w:ilvl w:val="0"/>
          <w:numId w:val="3"/>
        </w:numPr>
        <w:spacing w:after="0" w:line="240" w:lineRule="auto"/>
        <w:rPr>
          <w:rFonts w:ascii="Times New Roman" w:eastAsia="Times New Roman" w:hAnsi="Times New Roman" w:cs="Times New Roman"/>
          <w:bCs/>
          <w:sz w:val="28"/>
          <w:szCs w:val="28"/>
          <w:lang w:eastAsia="ru-RU"/>
        </w:rPr>
      </w:pPr>
      <w:r w:rsidRPr="00916164">
        <w:rPr>
          <w:rFonts w:ascii="Times New Roman" w:eastAsia="Times New Roman" w:hAnsi="Times New Roman" w:cs="Times New Roman"/>
          <w:bCs/>
          <w:sz w:val="28"/>
          <w:szCs w:val="28"/>
          <w:lang w:eastAsia="ru-RU"/>
        </w:rPr>
        <w:t>декорации, бутафории к спектаклям;</w:t>
      </w:r>
    </w:p>
    <w:p w:rsidR="00460AFD" w:rsidRPr="00916164" w:rsidRDefault="00460AFD" w:rsidP="00460AFD">
      <w:pPr>
        <w:numPr>
          <w:ilvl w:val="0"/>
          <w:numId w:val="3"/>
        </w:numPr>
        <w:spacing w:after="0" w:line="240" w:lineRule="auto"/>
        <w:rPr>
          <w:rFonts w:ascii="Times New Roman" w:eastAsia="Times New Roman" w:hAnsi="Times New Roman" w:cs="Times New Roman"/>
          <w:bCs/>
          <w:sz w:val="28"/>
          <w:szCs w:val="28"/>
          <w:lang w:eastAsia="ru-RU"/>
        </w:rPr>
      </w:pPr>
      <w:r w:rsidRPr="00916164">
        <w:rPr>
          <w:rFonts w:ascii="Times New Roman" w:eastAsia="Times New Roman" w:hAnsi="Times New Roman" w:cs="Times New Roman"/>
          <w:bCs/>
          <w:sz w:val="28"/>
          <w:szCs w:val="28"/>
          <w:lang w:eastAsia="ru-RU"/>
        </w:rPr>
        <w:t>маски;</w:t>
      </w:r>
    </w:p>
    <w:p w:rsidR="00460AFD" w:rsidRPr="00916164" w:rsidRDefault="00460AFD" w:rsidP="00460AFD">
      <w:pPr>
        <w:numPr>
          <w:ilvl w:val="0"/>
          <w:numId w:val="3"/>
        </w:numPr>
        <w:spacing w:after="0" w:line="240" w:lineRule="auto"/>
        <w:contextualSpacing/>
        <w:rPr>
          <w:rFonts w:ascii="Times New Roman" w:eastAsia="Times New Roman" w:hAnsi="Times New Roman" w:cs="Times New Roman"/>
          <w:bCs/>
          <w:sz w:val="28"/>
          <w:szCs w:val="28"/>
          <w:lang w:eastAsia="ru-RU"/>
        </w:rPr>
      </w:pPr>
      <w:r w:rsidRPr="00916164">
        <w:rPr>
          <w:rFonts w:ascii="Times New Roman" w:eastAsia="Times New Roman" w:hAnsi="Times New Roman" w:cs="Times New Roman"/>
          <w:bCs/>
          <w:sz w:val="28"/>
          <w:szCs w:val="28"/>
          <w:lang w:eastAsia="ru-RU"/>
        </w:rPr>
        <w:t>Костюмы;</w:t>
      </w:r>
    </w:p>
    <w:p w:rsidR="00460AFD" w:rsidRPr="00916164" w:rsidRDefault="00460AFD" w:rsidP="00460AFD">
      <w:pPr>
        <w:numPr>
          <w:ilvl w:val="0"/>
          <w:numId w:val="3"/>
        </w:numPr>
        <w:spacing w:after="0" w:line="240" w:lineRule="auto"/>
        <w:contextualSpacing/>
        <w:rPr>
          <w:rFonts w:ascii="Times New Roman" w:eastAsia="Times New Roman" w:hAnsi="Times New Roman" w:cs="Times New Roman"/>
          <w:bCs/>
          <w:sz w:val="28"/>
          <w:szCs w:val="28"/>
          <w:lang w:eastAsia="ru-RU"/>
        </w:rPr>
      </w:pPr>
      <w:r w:rsidRPr="00916164">
        <w:rPr>
          <w:rFonts w:ascii="Times New Roman" w:eastAsia="Times New Roman" w:hAnsi="Times New Roman" w:cs="Times New Roman"/>
          <w:bCs/>
          <w:sz w:val="28"/>
          <w:szCs w:val="28"/>
          <w:lang w:eastAsia="ru-RU"/>
        </w:rPr>
        <w:t>Подборка игр;</w:t>
      </w:r>
    </w:p>
    <w:p w:rsidR="00460AFD" w:rsidRPr="00916164" w:rsidRDefault="00460AFD" w:rsidP="00460AFD">
      <w:pPr>
        <w:numPr>
          <w:ilvl w:val="0"/>
          <w:numId w:val="3"/>
        </w:numPr>
        <w:spacing w:after="0" w:line="240" w:lineRule="auto"/>
        <w:contextualSpacing/>
        <w:rPr>
          <w:rFonts w:ascii="Times New Roman" w:eastAsia="Times New Roman" w:hAnsi="Times New Roman" w:cs="Times New Roman"/>
          <w:bCs/>
          <w:sz w:val="28"/>
          <w:szCs w:val="28"/>
          <w:lang w:eastAsia="ru-RU"/>
        </w:rPr>
      </w:pPr>
      <w:r w:rsidRPr="00916164">
        <w:rPr>
          <w:rFonts w:ascii="Times New Roman" w:eastAsia="Times New Roman" w:hAnsi="Times New Roman" w:cs="Times New Roman"/>
          <w:bCs/>
          <w:sz w:val="28"/>
          <w:szCs w:val="28"/>
          <w:lang w:eastAsia="ru-RU"/>
        </w:rPr>
        <w:t>Разработки занятий;</w:t>
      </w:r>
    </w:p>
    <w:p w:rsidR="00460AFD" w:rsidRPr="00916164" w:rsidRDefault="00460AFD" w:rsidP="00460AFD">
      <w:pPr>
        <w:numPr>
          <w:ilvl w:val="0"/>
          <w:numId w:val="3"/>
        </w:numPr>
        <w:spacing w:after="0" w:line="240" w:lineRule="auto"/>
        <w:contextualSpacing/>
        <w:rPr>
          <w:rFonts w:ascii="Times New Roman" w:eastAsia="Times New Roman" w:hAnsi="Times New Roman" w:cs="Times New Roman"/>
          <w:bCs/>
          <w:sz w:val="28"/>
          <w:szCs w:val="28"/>
          <w:lang w:eastAsia="ru-RU"/>
        </w:rPr>
      </w:pPr>
      <w:r w:rsidRPr="00916164">
        <w:rPr>
          <w:rFonts w:ascii="Times New Roman" w:eastAsia="Times New Roman" w:hAnsi="Times New Roman" w:cs="Times New Roman"/>
          <w:bCs/>
          <w:sz w:val="28"/>
          <w:szCs w:val="28"/>
          <w:lang w:eastAsia="ru-RU"/>
        </w:rPr>
        <w:t>Сказки и т.п.</w:t>
      </w:r>
    </w:p>
    <w:p w:rsidR="00460AFD" w:rsidRPr="00460AFD" w:rsidRDefault="00460AFD" w:rsidP="00460AFD">
      <w:pPr>
        <w:spacing w:after="0" w:line="338" w:lineRule="atLeast"/>
        <w:jc w:val="center"/>
        <w:textAlignment w:val="baseline"/>
        <w:rPr>
          <w:rFonts w:ascii="Times New Roman" w:eastAsia="Times New Roman" w:hAnsi="Times New Roman" w:cs="Times New Roman"/>
          <w:b/>
          <w:bCs/>
          <w:sz w:val="24"/>
          <w:szCs w:val="24"/>
          <w:lang w:eastAsia="ru-RU"/>
        </w:rPr>
      </w:pPr>
    </w:p>
    <w:p w:rsidR="00460AFD" w:rsidRPr="00A35D80" w:rsidRDefault="00460AFD"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A35D80" w:rsidRPr="00A35D80" w:rsidRDefault="00A35D80"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A35D80" w:rsidRPr="00A35D80" w:rsidRDefault="00A35D80"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A35D80" w:rsidRPr="00A35D80" w:rsidRDefault="00A35D80"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A35D80" w:rsidRPr="00A35D80" w:rsidRDefault="00A35D80"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A35D80" w:rsidRPr="00A35D80" w:rsidRDefault="00A35D80"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A35D80" w:rsidRPr="00A35D80" w:rsidRDefault="00A35D80"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A35D80" w:rsidRPr="00A35D80" w:rsidRDefault="00A35D80"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A35D80" w:rsidRPr="00A35D80" w:rsidRDefault="00A35D80"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A35D80" w:rsidRPr="00A35D80" w:rsidRDefault="00A35D80"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A35D80" w:rsidRPr="00A35D80" w:rsidRDefault="00A35D80"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A35D80" w:rsidRPr="00A35D80" w:rsidRDefault="00A35D80"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A35D80" w:rsidRPr="00A35D80" w:rsidRDefault="00A35D80"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A35D80" w:rsidRPr="00A35D80" w:rsidRDefault="00A35D80"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A35D80" w:rsidRPr="00A35D80" w:rsidRDefault="00A35D80"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A35D80" w:rsidRPr="00A35D80" w:rsidRDefault="00A35D80"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A35D80" w:rsidRPr="00A35D80" w:rsidRDefault="00A35D80"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A35D80" w:rsidRPr="00A35D80" w:rsidRDefault="00A35D80" w:rsidP="00A35D8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0"/>
          <w:szCs w:val="30"/>
        </w:rPr>
      </w:pPr>
    </w:p>
    <w:p w:rsidR="00A35D80" w:rsidRDefault="00A35D80" w:rsidP="0076069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0"/>
          <w:szCs w:val="30"/>
        </w:rPr>
      </w:pPr>
    </w:p>
    <w:p w:rsidR="00760694" w:rsidRDefault="00760694" w:rsidP="0076069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0"/>
          <w:szCs w:val="30"/>
        </w:rPr>
      </w:pPr>
    </w:p>
    <w:p w:rsidR="00F0779F" w:rsidRPr="00A35D80" w:rsidRDefault="00F0779F" w:rsidP="0076069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0"/>
          <w:szCs w:val="30"/>
        </w:rPr>
      </w:pPr>
      <w:bookmarkStart w:id="0" w:name="_GoBack"/>
      <w:bookmarkEnd w:id="0"/>
    </w:p>
    <w:p w:rsidR="00916164" w:rsidRPr="00916164" w:rsidRDefault="00916164" w:rsidP="00916164">
      <w:pPr>
        <w:spacing w:after="0" w:line="240" w:lineRule="auto"/>
        <w:jc w:val="center"/>
        <w:rPr>
          <w:rFonts w:ascii="Times New Roman" w:eastAsia="Times New Roman" w:hAnsi="Times New Roman" w:cs="Times New Roman"/>
          <w:sz w:val="28"/>
          <w:szCs w:val="28"/>
          <w:lang w:eastAsia="ru-RU"/>
        </w:rPr>
      </w:pPr>
      <w:r w:rsidRPr="00916164">
        <w:rPr>
          <w:rFonts w:ascii="Times New Roman" w:eastAsia="Times New Roman" w:hAnsi="Times New Roman" w:cs="Times New Roman"/>
          <w:b/>
          <w:bCs/>
          <w:sz w:val="28"/>
          <w:szCs w:val="28"/>
          <w:shd w:val="clear" w:color="auto" w:fill="FFFFFF"/>
          <w:lang w:eastAsia="ru-RU"/>
        </w:rPr>
        <w:lastRenderedPageBreak/>
        <w:t>Список литературы</w:t>
      </w:r>
    </w:p>
    <w:p w:rsidR="00916164" w:rsidRPr="00916164" w:rsidRDefault="00916164" w:rsidP="00916164">
      <w:pPr>
        <w:spacing w:line="240" w:lineRule="auto"/>
        <w:ind w:left="360"/>
        <w:rPr>
          <w:rFonts w:ascii="Times New Roman" w:eastAsia="Times New Roman" w:hAnsi="Times New Roman" w:cs="Times New Roman"/>
          <w:sz w:val="24"/>
          <w:szCs w:val="24"/>
          <w:lang w:eastAsia="ru-RU"/>
        </w:rPr>
      </w:pPr>
    </w:p>
    <w:p w:rsidR="00916164" w:rsidRPr="00916164" w:rsidRDefault="00916164" w:rsidP="00916164">
      <w:pPr>
        <w:numPr>
          <w:ilvl w:val="0"/>
          <w:numId w:val="4"/>
        </w:numPr>
        <w:spacing w:after="0" w:line="240" w:lineRule="auto"/>
        <w:rPr>
          <w:rFonts w:ascii="Times New Roman" w:eastAsia="Times New Roman" w:hAnsi="Times New Roman" w:cs="Times New Roman"/>
          <w:sz w:val="24"/>
          <w:szCs w:val="24"/>
          <w:lang w:eastAsia="ru-RU"/>
        </w:rPr>
      </w:pPr>
      <w:r w:rsidRPr="00916164">
        <w:rPr>
          <w:rFonts w:ascii="Times New Roman" w:eastAsia="Times New Roman" w:hAnsi="Times New Roman" w:cs="Times New Roman"/>
          <w:bCs/>
          <w:sz w:val="24"/>
          <w:szCs w:val="24"/>
          <w:lang w:eastAsia="ru-RU"/>
        </w:rPr>
        <w:t>Акулова Т. А. Театрализованные игры.</w:t>
      </w:r>
      <w:r w:rsidRPr="00916164">
        <w:rPr>
          <w:rFonts w:ascii="Times New Roman" w:eastAsia="Times New Roman" w:hAnsi="Times New Roman" w:cs="Times New Roman"/>
          <w:sz w:val="24"/>
          <w:szCs w:val="24"/>
          <w:lang w:eastAsia="ru-RU"/>
        </w:rPr>
        <w:t xml:space="preserve"> </w:t>
      </w:r>
    </w:p>
    <w:p w:rsidR="00916164" w:rsidRPr="00916164" w:rsidRDefault="00916164" w:rsidP="00916164">
      <w:pPr>
        <w:numPr>
          <w:ilvl w:val="0"/>
          <w:numId w:val="4"/>
        </w:numPr>
        <w:spacing w:after="0" w:line="240" w:lineRule="auto"/>
        <w:rPr>
          <w:rFonts w:ascii="Times New Roman" w:eastAsia="Times New Roman" w:hAnsi="Times New Roman" w:cs="Times New Roman"/>
          <w:sz w:val="24"/>
          <w:szCs w:val="24"/>
          <w:lang w:eastAsia="ru-RU"/>
        </w:rPr>
      </w:pPr>
      <w:r w:rsidRPr="00916164">
        <w:rPr>
          <w:rFonts w:ascii="Times New Roman" w:eastAsia="Times New Roman" w:hAnsi="Times New Roman" w:cs="Times New Roman"/>
          <w:sz w:val="24"/>
          <w:szCs w:val="24"/>
          <w:lang w:eastAsia="ru-RU"/>
        </w:rPr>
        <w:t>Григорьева Т.С. Программа « Театр Маленького актёра» для детей 5-7 лет. Москва, ТЦ «Сфера», 2012</w:t>
      </w:r>
    </w:p>
    <w:p w:rsidR="00916164" w:rsidRPr="00916164" w:rsidRDefault="00916164" w:rsidP="00916164">
      <w:pPr>
        <w:numPr>
          <w:ilvl w:val="0"/>
          <w:numId w:val="4"/>
        </w:numPr>
        <w:spacing w:after="0" w:line="240" w:lineRule="auto"/>
        <w:rPr>
          <w:rFonts w:ascii="Times New Roman" w:eastAsia="Times New Roman" w:hAnsi="Times New Roman" w:cs="Times New Roman"/>
          <w:sz w:val="24"/>
          <w:szCs w:val="24"/>
          <w:lang w:eastAsia="ru-RU"/>
        </w:rPr>
      </w:pPr>
      <w:proofErr w:type="spellStart"/>
      <w:r w:rsidRPr="00916164">
        <w:rPr>
          <w:rFonts w:ascii="Times New Roman" w:eastAsia="Times New Roman" w:hAnsi="Times New Roman" w:cs="Times New Roman"/>
          <w:sz w:val="24"/>
          <w:szCs w:val="24"/>
          <w:lang w:eastAsia="ru-RU"/>
        </w:rPr>
        <w:t>Ковалец</w:t>
      </w:r>
      <w:proofErr w:type="spellEnd"/>
      <w:r w:rsidRPr="00916164">
        <w:rPr>
          <w:rFonts w:ascii="Times New Roman" w:eastAsia="Times New Roman" w:hAnsi="Times New Roman" w:cs="Times New Roman"/>
          <w:sz w:val="24"/>
          <w:szCs w:val="24"/>
          <w:lang w:eastAsia="ru-RU"/>
        </w:rPr>
        <w:t xml:space="preserve"> «Азбука Эмоций». </w:t>
      </w:r>
    </w:p>
    <w:p w:rsidR="00916164" w:rsidRPr="00916164" w:rsidRDefault="00916164" w:rsidP="00916164">
      <w:pPr>
        <w:numPr>
          <w:ilvl w:val="0"/>
          <w:numId w:val="4"/>
        </w:numPr>
        <w:spacing w:after="0" w:line="240" w:lineRule="auto"/>
        <w:rPr>
          <w:rFonts w:ascii="Times New Roman" w:eastAsia="Times New Roman" w:hAnsi="Times New Roman" w:cs="Times New Roman"/>
          <w:sz w:val="24"/>
          <w:szCs w:val="24"/>
          <w:lang w:eastAsia="ru-RU"/>
        </w:rPr>
      </w:pPr>
      <w:r w:rsidRPr="00916164">
        <w:rPr>
          <w:rFonts w:ascii="Times New Roman" w:eastAsia="Times New Roman" w:hAnsi="Times New Roman" w:cs="Times New Roman"/>
          <w:sz w:val="24"/>
          <w:szCs w:val="24"/>
          <w:lang w:eastAsia="ru-RU"/>
        </w:rPr>
        <w:t>Князева О.Л.– Я – Ты – Мы. Программа социально-эмоционального развития дошкольников. М.: Мозаика-Синтез, 2003.</w:t>
      </w:r>
    </w:p>
    <w:p w:rsidR="00916164" w:rsidRPr="00916164" w:rsidRDefault="00916164" w:rsidP="00916164">
      <w:pPr>
        <w:numPr>
          <w:ilvl w:val="0"/>
          <w:numId w:val="4"/>
        </w:numPr>
        <w:spacing w:after="0" w:line="240" w:lineRule="auto"/>
        <w:rPr>
          <w:rFonts w:ascii="Times New Roman" w:eastAsia="Times New Roman" w:hAnsi="Times New Roman" w:cs="Times New Roman"/>
          <w:sz w:val="24"/>
          <w:szCs w:val="24"/>
          <w:lang w:eastAsia="ru-RU"/>
        </w:rPr>
      </w:pPr>
      <w:r w:rsidRPr="00916164">
        <w:rPr>
          <w:rFonts w:ascii="Times New Roman" w:eastAsia="Times New Roman" w:hAnsi="Times New Roman" w:cs="Times New Roman"/>
          <w:sz w:val="24"/>
          <w:szCs w:val="24"/>
          <w:lang w:eastAsia="ru-RU"/>
        </w:rPr>
        <w:t xml:space="preserve">Крюкова С.В., </w:t>
      </w:r>
      <w:proofErr w:type="spellStart"/>
      <w:r w:rsidRPr="00916164">
        <w:rPr>
          <w:rFonts w:ascii="Times New Roman" w:eastAsia="Times New Roman" w:hAnsi="Times New Roman" w:cs="Times New Roman"/>
          <w:sz w:val="24"/>
          <w:szCs w:val="24"/>
          <w:lang w:eastAsia="ru-RU"/>
        </w:rPr>
        <w:t>Слободяник</w:t>
      </w:r>
      <w:proofErr w:type="spellEnd"/>
      <w:r w:rsidRPr="00916164">
        <w:rPr>
          <w:rFonts w:ascii="Times New Roman" w:eastAsia="Times New Roman" w:hAnsi="Times New Roman" w:cs="Times New Roman"/>
          <w:sz w:val="24"/>
          <w:szCs w:val="24"/>
          <w:lang w:eastAsia="ru-RU"/>
        </w:rPr>
        <w:t xml:space="preserve"> Н.П.</w:t>
      </w:r>
      <w:r w:rsidRPr="00916164">
        <w:rPr>
          <w:rFonts w:ascii="Times New Roman" w:eastAsia="Times New Roman" w:hAnsi="Times New Roman" w:cs="Times New Roman"/>
          <w:bCs/>
          <w:sz w:val="24"/>
          <w:szCs w:val="24"/>
          <w:lang w:eastAsia="ru-RU"/>
        </w:rPr>
        <w:t xml:space="preserve"> «Удивляюсь, злюсь, боюсь, хвастаюсь и радуюсь». Программы эмоционального развития детей дошкольного и младшего школьного возраста: Практическое пособие — М.: Генезис. 2002. — 208 с.,</w:t>
      </w:r>
    </w:p>
    <w:p w:rsidR="00916164" w:rsidRPr="00916164" w:rsidRDefault="00916164" w:rsidP="00916164">
      <w:pPr>
        <w:numPr>
          <w:ilvl w:val="0"/>
          <w:numId w:val="4"/>
        </w:numPr>
        <w:spacing w:after="0" w:line="240" w:lineRule="auto"/>
        <w:rPr>
          <w:rFonts w:ascii="Times New Roman" w:eastAsia="Times New Roman" w:hAnsi="Times New Roman" w:cs="Times New Roman"/>
          <w:sz w:val="24"/>
          <w:szCs w:val="24"/>
          <w:lang w:eastAsia="ru-RU"/>
        </w:rPr>
      </w:pPr>
      <w:proofErr w:type="spellStart"/>
      <w:r w:rsidRPr="00916164">
        <w:rPr>
          <w:rFonts w:ascii="Times New Roman" w:eastAsia="Times New Roman" w:hAnsi="Times New Roman" w:cs="Times New Roman"/>
          <w:bCs/>
          <w:sz w:val="24"/>
          <w:szCs w:val="24"/>
          <w:shd w:val="clear" w:color="auto" w:fill="FFFFFF"/>
          <w:lang w:eastAsia="ru-RU"/>
        </w:rPr>
        <w:t>Маханева</w:t>
      </w:r>
      <w:proofErr w:type="spellEnd"/>
      <w:r w:rsidRPr="00916164">
        <w:rPr>
          <w:rFonts w:ascii="Times New Roman" w:eastAsia="Times New Roman" w:hAnsi="Times New Roman" w:cs="Times New Roman"/>
          <w:sz w:val="24"/>
          <w:szCs w:val="24"/>
          <w:shd w:val="clear" w:color="auto" w:fill="FFFFFF"/>
          <w:lang w:eastAsia="ru-RU"/>
        </w:rPr>
        <w:t xml:space="preserve"> </w:t>
      </w:r>
      <w:r w:rsidRPr="00916164">
        <w:rPr>
          <w:rFonts w:ascii="Times New Roman" w:eastAsia="Times New Roman" w:hAnsi="Times New Roman" w:cs="Times New Roman"/>
          <w:bCs/>
          <w:sz w:val="24"/>
          <w:szCs w:val="24"/>
          <w:shd w:val="clear" w:color="auto" w:fill="FFFFFF"/>
          <w:lang w:eastAsia="ru-RU"/>
        </w:rPr>
        <w:t>М</w:t>
      </w:r>
      <w:r w:rsidRPr="00916164">
        <w:rPr>
          <w:rFonts w:ascii="Times New Roman" w:eastAsia="Times New Roman" w:hAnsi="Times New Roman" w:cs="Times New Roman"/>
          <w:sz w:val="24"/>
          <w:szCs w:val="24"/>
          <w:shd w:val="clear" w:color="auto" w:fill="FFFFFF"/>
          <w:lang w:eastAsia="ru-RU"/>
        </w:rPr>
        <w:t>.</w:t>
      </w:r>
      <w:r w:rsidRPr="00916164">
        <w:rPr>
          <w:rFonts w:ascii="Times New Roman" w:eastAsia="Times New Roman" w:hAnsi="Times New Roman" w:cs="Times New Roman"/>
          <w:bCs/>
          <w:sz w:val="24"/>
          <w:szCs w:val="24"/>
          <w:shd w:val="clear" w:color="auto" w:fill="FFFFFF"/>
          <w:lang w:eastAsia="ru-RU"/>
        </w:rPr>
        <w:t>Д Театрализованные</w:t>
      </w:r>
      <w:r w:rsidRPr="00916164">
        <w:rPr>
          <w:rFonts w:ascii="Times New Roman" w:eastAsia="Times New Roman" w:hAnsi="Times New Roman" w:cs="Times New Roman"/>
          <w:sz w:val="24"/>
          <w:szCs w:val="24"/>
          <w:shd w:val="clear" w:color="auto" w:fill="FFFFFF"/>
          <w:lang w:eastAsia="ru-RU"/>
        </w:rPr>
        <w:t xml:space="preserve"> </w:t>
      </w:r>
      <w:r w:rsidRPr="00916164">
        <w:rPr>
          <w:rFonts w:ascii="Times New Roman" w:eastAsia="Times New Roman" w:hAnsi="Times New Roman" w:cs="Times New Roman"/>
          <w:bCs/>
          <w:sz w:val="24"/>
          <w:szCs w:val="24"/>
          <w:shd w:val="clear" w:color="auto" w:fill="FFFFFF"/>
          <w:lang w:eastAsia="ru-RU"/>
        </w:rPr>
        <w:t>занятия</w:t>
      </w:r>
      <w:r w:rsidRPr="00916164">
        <w:rPr>
          <w:rFonts w:ascii="Times New Roman" w:eastAsia="Times New Roman" w:hAnsi="Times New Roman" w:cs="Times New Roman"/>
          <w:sz w:val="24"/>
          <w:szCs w:val="24"/>
          <w:shd w:val="clear" w:color="auto" w:fill="FFFFFF"/>
          <w:lang w:eastAsia="ru-RU"/>
        </w:rPr>
        <w:t xml:space="preserve"> </w:t>
      </w:r>
      <w:r w:rsidRPr="00916164">
        <w:rPr>
          <w:rFonts w:ascii="Times New Roman" w:eastAsia="Times New Roman" w:hAnsi="Times New Roman" w:cs="Times New Roman"/>
          <w:bCs/>
          <w:sz w:val="24"/>
          <w:szCs w:val="24"/>
          <w:shd w:val="clear" w:color="auto" w:fill="FFFFFF"/>
          <w:lang w:eastAsia="ru-RU"/>
        </w:rPr>
        <w:t>в</w:t>
      </w:r>
      <w:r w:rsidRPr="00916164">
        <w:rPr>
          <w:rFonts w:ascii="Times New Roman" w:eastAsia="Times New Roman" w:hAnsi="Times New Roman" w:cs="Times New Roman"/>
          <w:sz w:val="24"/>
          <w:szCs w:val="24"/>
          <w:shd w:val="clear" w:color="auto" w:fill="FFFFFF"/>
          <w:lang w:eastAsia="ru-RU"/>
        </w:rPr>
        <w:t xml:space="preserve"> </w:t>
      </w:r>
      <w:r w:rsidRPr="00916164">
        <w:rPr>
          <w:rFonts w:ascii="Times New Roman" w:eastAsia="Times New Roman" w:hAnsi="Times New Roman" w:cs="Times New Roman"/>
          <w:bCs/>
          <w:sz w:val="24"/>
          <w:szCs w:val="24"/>
          <w:shd w:val="clear" w:color="auto" w:fill="FFFFFF"/>
          <w:lang w:eastAsia="ru-RU"/>
        </w:rPr>
        <w:t>детском</w:t>
      </w:r>
      <w:r w:rsidRPr="00916164">
        <w:rPr>
          <w:rFonts w:ascii="Times New Roman" w:eastAsia="Times New Roman" w:hAnsi="Times New Roman" w:cs="Times New Roman"/>
          <w:sz w:val="24"/>
          <w:szCs w:val="24"/>
          <w:shd w:val="clear" w:color="auto" w:fill="FFFFFF"/>
          <w:lang w:eastAsia="ru-RU"/>
        </w:rPr>
        <w:t xml:space="preserve"> </w:t>
      </w:r>
      <w:r w:rsidRPr="00916164">
        <w:rPr>
          <w:rFonts w:ascii="Times New Roman" w:eastAsia="Times New Roman" w:hAnsi="Times New Roman" w:cs="Times New Roman"/>
          <w:bCs/>
          <w:sz w:val="24"/>
          <w:szCs w:val="24"/>
          <w:shd w:val="clear" w:color="auto" w:fill="FFFFFF"/>
          <w:lang w:eastAsia="ru-RU"/>
        </w:rPr>
        <w:t>саду</w:t>
      </w:r>
      <w:r w:rsidRPr="00916164">
        <w:rPr>
          <w:rFonts w:ascii="Times New Roman" w:eastAsia="Times New Roman" w:hAnsi="Times New Roman" w:cs="Times New Roman"/>
          <w:sz w:val="24"/>
          <w:szCs w:val="24"/>
          <w:shd w:val="clear" w:color="auto" w:fill="FFFFFF"/>
          <w:lang w:eastAsia="ru-RU"/>
        </w:rPr>
        <w:t xml:space="preserve">. Пособие для работников дошкольных учреждений Автор составитель: Издательство: </w:t>
      </w:r>
      <w:proofErr w:type="spellStart"/>
      <w:r w:rsidRPr="00916164">
        <w:rPr>
          <w:rFonts w:ascii="Times New Roman" w:eastAsia="Times New Roman" w:hAnsi="Times New Roman" w:cs="Times New Roman"/>
          <w:bCs/>
          <w:sz w:val="24"/>
          <w:szCs w:val="24"/>
          <w:shd w:val="clear" w:color="auto" w:fill="FFFFFF"/>
          <w:lang w:eastAsia="ru-RU"/>
        </w:rPr>
        <w:t>Сфера</w:t>
      </w:r>
      <w:r w:rsidRPr="00916164">
        <w:rPr>
          <w:rFonts w:ascii="Times New Roman" w:eastAsia="Times New Roman" w:hAnsi="Times New Roman" w:cs="Times New Roman"/>
          <w:sz w:val="24"/>
          <w:szCs w:val="24"/>
          <w:shd w:val="clear" w:color="auto" w:fill="FFFFFF"/>
          <w:lang w:eastAsia="ru-RU"/>
        </w:rPr>
        <w:t>Год</w:t>
      </w:r>
      <w:proofErr w:type="spellEnd"/>
      <w:r w:rsidRPr="00916164">
        <w:rPr>
          <w:rFonts w:ascii="Times New Roman" w:eastAsia="Times New Roman" w:hAnsi="Times New Roman" w:cs="Times New Roman"/>
          <w:sz w:val="24"/>
          <w:szCs w:val="24"/>
          <w:shd w:val="clear" w:color="auto" w:fill="FFFFFF"/>
          <w:lang w:eastAsia="ru-RU"/>
        </w:rPr>
        <w:t xml:space="preserve">: </w:t>
      </w:r>
      <w:r w:rsidRPr="00916164">
        <w:rPr>
          <w:rFonts w:ascii="Times New Roman" w:eastAsia="Times New Roman" w:hAnsi="Times New Roman" w:cs="Times New Roman"/>
          <w:bCs/>
          <w:sz w:val="24"/>
          <w:szCs w:val="24"/>
          <w:shd w:val="clear" w:color="auto" w:fill="FFFFFF"/>
          <w:lang w:eastAsia="ru-RU"/>
        </w:rPr>
        <w:t>2001</w:t>
      </w:r>
    </w:p>
    <w:p w:rsidR="00916164" w:rsidRPr="00916164" w:rsidRDefault="00916164" w:rsidP="00916164">
      <w:pPr>
        <w:widowControl w:val="0"/>
        <w:numPr>
          <w:ilvl w:val="0"/>
          <w:numId w:val="4"/>
        </w:numPr>
        <w:autoSpaceDE w:val="0"/>
        <w:autoSpaceDN w:val="0"/>
        <w:adjustRightInd w:val="0"/>
        <w:spacing w:before="120" w:after="0" w:line="240" w:lineRule="auto"/>
        <w:ind w:right="5"/>
        <w:rPr>
          <w:rFonts w:ascii="Times New Roman" w:eastAsia="Times New Roman" w:hAnsi="Times New Roman" w:cs="Times New Roman"/>
          <w:sz w:val="24"/>
          <w:szCs w:val="24"/>
          <w:lang w:eastAsia="ru-RU"/>
        </w:rPr>
      </w:pPr>
      <w:proofErr w:type="spellStart"/>
      <w:r w:rsidRPr="00916164">
        <w:rPr>
          <w:rFonts w:ascii="Times New Roman" w:eastAsia="Times New Roman" w:hAnsi="Times New Roman" w:cs="Times New Roman"/>
          <w:iCs/>
          <w:sz w:val="24"/>
          <w:szCs w:val="24"/>
          <w:lang w:eastAsia="ru-RU"/>
        </w:rPr>
        <w:t>Мирясова</w:t>
      </w:r>
      <w:proofErr w:type="spellEnd"/>
      <w:r w:rsidRPr="00916164">
        <w:rPr>
          <w:rFonts w:ascii="Times New Roman" w:eastAsia="Times New Roman" w:hAnsi="Times New Roman" w:cs="Times New Roman"/>
          <w:iCs/>
          <w:sz w:val="24"/>
          <w:szCs w:val="24"/>
          <w:lang w:eastAsia="ru-RU"/>
        </w:rPr>
        <w:t xml:space="preserve"> В.И. </w:t>
      </w:r>
      <w:r w:rsidRPr="00916164">
        <w:rPr>
          <w:rFonts w:ascii="Times New Roman" w:eastAsia="Times New Roman" w:hAnsi="Times New Roman" w:cs="Times New Roman"/>
          <w:sz w:val="24"/>
          <w:szCs w:val="24"/>
          <w:lang w:eastAsia="ru-RU"/>
        </w:rPr>
        <w:t>Играем в театр. Сценарии детских спектаклей о животных. М., 2000.</w:t>
      </w:r>
    </w:p>
    <w:p w:rsidR="00916164" w:rsidRPr="00916164" w:rsidRDefault="00916164" w:rsidP="00916164">
      <w:pPr>
        <w:numPr>
          <w:ilvl w:val="0"/>
          <w:numId w:val="4"/>
        </w:numPr>
        <w:spacing w:after="0" w:line="240" w:lineRule="auto"/>
        <w:rPr>
          <w:rFonts w:ascii="Times New Roman" w:eastAsia="Times New Roman" w:hAnsi="Times New Roman" w:cs="Times New Roman"/>
          <w:sz w:val="24"/>
          <w:szCs w:val="24"/>
          <w:lang w:eastAsia="ru-RU"/>
        </w:rPr>
      </w:pPr>
      <w:r w:rsidRPr="00916164">
        <w:rPr>
          <w:rFonts w:ascii="Times New Roman" w:eastAsia="Times New Roman" w:hAnsi="Times New Roman" w:cs="Times New Roman"/>
          <w:sz w:val="24"/>
          <w:szCs w:val="24"/>
          <w:lang w:eastAsia="ru-RU"/>
        </w:rPr>
        <w:t>Петрова Т.И., Сергеева Е.Л., Петрова Е.С. Театрализованные игры в детском саду. - М.: Школьная Пресса», 2000.</w:t>
      </w:r>
      <w:r w:rsidRPr="00916164">
        <w:rPr>
          <w:rFonts w:ascii="Times New Roman" w:eastAsia="Times New Roman" w:hAnsi="Times New Roman" w:cs="Times New Roman"/>
          <w:iCs/>
          <w:sz w:val="24"/>
          <w:szCs w:val="24"/>
          <w:lang w:eastAsia="ru-RU"/>
        </w:rPr>
        <w:t xml:space="preserve"> Поляк Л. </w:t>
      </w:r>
      <w:r w:rsidRPr="00916164">
        <w:rPr>
          <w:rFonts w:ascii="Times New Roman" w:eastAsia="Times New Roman" w:hAnsi="Times New Roman" w:cs="Times New Roman"/>
          <w:sz w:val="24"/>
          <w:szCs w:val="24"/>
          <w:lang w:eastAsia="ru-RU"/>
        </w:rPr>
        <w:t>Театр сказок. СПб</w:t>
      </w:r>
      <w:proofErr w:type="gramStart"/>
      <w:r w:rsidRPr="00916164">
        <w:rPr>
          <w:rFonts w:ascii="Times New Roman" w:eastAsia="Times New Roman" w:hAnsi="Times New Roman" w:cs="Times New Roman"/>
          <w:sz w:val="24"/>
          <w:szCs w:val="24"/>
          <w:lang w:eastAsia="ru-RU"/>
        </w:rPr>
        <w:t xml:space="preserve">., </w:t>
      </w:r>
      <w:proofErr w:type="gramEnd"/>
      <w:r w:rsidRPr="00916164">
        <w:rPr>
          <w:rFonts w:ascii="Times New Roman" w:eastAsia="Times New Roman" w:hAnsi="Times New Roman" w:cs="Times New Roman"/>
          <w:sz w:val="24"/>
          <w:szCs w:val="24"/>
          <w:lang w:eastAsia="ru-RU"/>
        </w:rPr>
        <w:t>2001.</w:t>
      </w:r>
    </w:p>
    <w:p w:rsidR="00916164" w:rsidRPr="00916164" w:rsidRDefault="00916164" w:rsidP="00916164">
      <w:pPr>
        <w:numPr>
          <w:ilvl w:val="0"/>
          <w:numId w:val="4"/>
        </w:numPr>
        <w:spacing w:after="0" w:line="240" w:lineRule="auto"/>
        <w:rPr>
          <w:rFonts w:ascii="Times New Roman" w:eastAsia="Times New Roman" w:hAnsi="Times New Roman" w:cs="Times New Roman"/>
          <w:sz w:val="24"/>
          <w:szCs w:val="24"/>
          <w:lang w:eastAsia="ru-RU"/>
        </w:rPr>
      </w:pPr>
      <w:r w:rsidRPr="00916164">
        <w:rPr>
          <w:rFonts w:ascii="Times New Roman" w:eastAsia="Times New Roman" w:hAnsi="Times New Roman" w:cs="Times New Roman"/>
          <w:sz w:val="24"/>
          <w:szCs w:val="24"/>
          <w:lang w:eastAsia="ru-RU"/>
        </w:rPr>
        <w:t xml:space="preserve">Сорокина Н.Д. Программа "Театр - Творчество - Дети": Пособие для воспитателей, педагогов дополнительного образования и музыкальных руководителей детских садов, </w:t>
      </w:r>
      <w:hyperlink r:id="rId7" w:history="1">
        <w:r w:rsidRPr="00916164">
          <w:rPr>
            <w:rFonts w:ascii="Times New Roman" w:eastAsia="Times New Roman" w:hAnsi="Times New Roman" w:cs="Times New Roman"/>
            <w:sz w:val="24"/>
            <w:szCs w:val="24"/>
            <w:lang w:eastAsia="ru-RU"/>
          </w:rPr>
          <w:t>АРКТИ</w:t>
        </w:r>
      </w:hyperlink>
      <w:r w:rsidRPr="00916164">
        <w:rPr>
          <w:rFonts w:ascii="Times New Roman" w:eastAsia="Times New Roman" w:hAnsi="Times New Roman" w:cs="Times New Roman"/>
          <w:sz w:val="24"/>
          <w:szCs w:val="24"/>
          <w:lang w:eastAsia="ru-RU"/>
        </w:rPr>
        <w:t>, 2004г.</w:t>
      </w:r>
    </w:p>
    <w:p w:rsidR="00916164" w:rsidRPr="00916164" w:rsidRDefault="00916164" w:rsidP="00916164">
      <w:pPr>
        <w:numPr>
          <w:ilvl w:val="0"/>
          <w:numId w:val="4"/>
        </w:numPr>
        <w:spacing w:after="0" w:line="240" w:lineRule="auto"/>
        <w:textAlignment w:val="baseline"/>
        <w:rPr>
          <w:rFonts w:ascii="Times New Roman" w:eastAsia="Times New Roman" w:hAnsi="Times New Roman" w:cs="Times New Roman"/>
          <w:bCs/>
          <w:sz w:val="24"/>
          <w:szCs w:val="24"/>
          <w:shd w:val="clear" w:color="auto" w:fill="FFFFFF"/>
          <w:lang w:eastAsia="ru-RU"/>
        </w:rPr>
      </w:pPr>
      <w:r w:rsidRPr="00916164">
        <w:rPr>
          <w:rFonts w:ascii="Times New Roman" w:eastAsia="Times New Roman" w:hAnsi="Times New Roman" w:cs="Times New Roman"/>
          <w:sz w:val="24"/>
          <w:szCs w:val="24"/>
        </w:rPr>
        <w:t xml:space="preserve"> Сорокина Н.Ф.. «Сценарии театральных занятий в детском саду» Москва 2004 год. </w:t>
      </w:r>
      <w:r w:rsidRPr="00916164">
        <w:rPr>
          <w:rFonts w:ascii="Times New Roman" w:eastAsia="Times New Roman" w:hAnsi="Times New Roman" w:cs="Times New Roman"/>
          <w:sz w:val="24"/>
          <w:szCs w:val="24"/>
          <w:lang w:eastAsia="ru-RU"/>
        </w:rPr>
        <w:t>Сорокина Н.Ф. Играем в кукольный театр. - М.: «АРКТИ», 2001. Сборник « театральные игры, этюды, сценки, пьесы». (По материалам интернета).</w:t>
      </w:r>
    </w:p>
    <w:p w:rsidR="00916164" w:rsidRPr="00916164" w:rsidRDefault="00916164" w:rsidP="00916164">
      <w:pPr>
        <w:numPr>
          <w:ilvl w:val="0"/>
          <w:numId w:val="4"/>
        </w:numPr>
        <w:spacing w:after="0" w:line="240" w:lineRule="auto"/>
        <w:textAlignment w:val="baseline"/>
        <w:rPr>
          <w:rFonts w:ascii="Times New Roman" w:eastAsia="Times New Roman" w:hAnsi="Times New Roman" w:cs="Times New Roman"/>
          <w:bCs/>
          <w:sz w:val="24"/>
          <w:szCs w:val="24"/>
          <w:shd w:val="clear" w:color="auto" w:fill="FFFFFF"/>
          <w:lang w:eastAsia="ru-RU"/>
        </w:rPr>
      </w:pPr>
      <w:r w:rsidRPr="00916164">
        <w:rPr>
          <w:rFonts w:ascii="Times New Roman" w:eastAsia="Times New Roman" w:hAnsi="Times New Roman" w:cs="Times New Roman"/>
          <w:iCs/>
          <w:sz w:val="24"/>
          <w:szCs w:val="24"/>
          <w:lang w:eastAsia="ru-RU"/>
        </w:rPr>
        <w:t xml:space="preserve">Чистякова М.И. </w:t>
      </w:r>
      <w:proofErr w:type="spellStart"/>
      <w:r w:rsidRPr="00916164">
        <w:rPr>
          <w:rFonts w:ascii="Times New Roman" w:eastAsia="Times New Roman" w:hAnsi="Times New Roman" w:cs="Times New Roman"/>
          <w:iCs/>
          <w:sz w:val="24"/>
          <w:szCs w:val="24"/>
          <w:lang w:eastAsia="ru-RU"/>
        </w:rPr>
        <w:t>Психогимнастика</w:t>
      </w:r>
      <w:proofErr w:type="spellEnd"/>
      <w:r w:rsidRPr="00916164">
        <w:rPr>
          <w:rFonts w:ascii="Times New Roman" w:eastAsia="Times New Roman" w:hAnsi="Times New Roman" w:cs="Times New Roman"/>
          <w:iCs/>
          <w:sz w:val="24"/>
          <w:szCs w:val="24"/>
          <w:lang w:eastAsia="ru-RU"/>
        </w:rPr>
        <w:t>.</w:t>
      </w:r>
    </w:p>
    <w:p w:rsidR="00916164" w:rsidRPr="00916164" w:rsidRDefault="00916164" w:rsidP="00916164">
      <w:pPr>
        <w:numPr>
          <w:ilvl w:val="0"/>
          <w:numId w:val="4"/>
        </w:numPr>
        <w:spacing w:after="0" w:line="240" w:lineRule="auto"/>
        <w:textAlignment w:val="baseline"/>
        <w:rPr>
          <w:rFonts w:ascii="Times New Roman" w:eastAsia="Times New Roman" w:hAnsi="Times New Roman" w:cs="Times New Roman"/>
          <w:bCs/>
          <w:sz w:val="24"/>
          <w:szCs w:val="24"/>
          <w:shd w:val="clear" w:color="auto" w:fill="FFFFFF"/>
          <w:lang w:eastAsia="ru-RU"/>
        </w:rPr>
      </w:pPr>
      <w:r w:rsidRPr="00916164">
        <w:rPr>
          <w:rFonts w:ascii="Times New Roman" w:eastAsia="Times New Roman" w:hAnsi="Times New Roman" w:cs="Times New Roman"/>
          <w:bCs/>
          <w:sz w:val="24"/>
          <w:szCs w:val="24"/>
          <w:shd w:val="clear" w:color="auto" w:fill="FFFFFF"/>
          <w:lang w:eastAsia="ru-RU"/>
        </w:rPr>
        <w:t xml:space="preserve"> Алексеева М.М. , Яшина В.И. "Методика развития речи и обучения родному языку дошкольников", М. ,</w:t>
      </w:r>
      <w:proofErr w:type="spellStart"/>
      <w:r w:rsidRPr="00916164">
        <w:rPr>
          <w:rFonts w:ascii="Times New Roman" w:eastAsia="Times New Roman" w:hAnsi="Times New Roman" w:cs="Times New Roman"/>
          <w:bCs/>
          <w:sz w:val="24"/>
          <w:szCs w:val="24"/>
          <w:shd w:val="clear" w:color="auto" w:fill="FFFFFF"/>
          <w:lang w:eastAsia="ru-RU"/>
        </w:rPr>
        <w:t>Academia</w:t>
      </w:r>
      <w:proofErr w:type="spellEnd"/>
      <w:r w:rsidRPr="00916164">
        <w:rPr>
          <w:rFonts w:ascii="Times New Roman" w:eastAsia="Times New Roman" w:hAnsi="Times New Roman" w:cs="Times New Roman"/>
          <w:bCs/>
          <w:sz w:val="24"/>
          <w:szCs w:val="24"/>
          <w:shd w:val="clear" w:color="auto" w:fill="FFFFFF"/>
          <w:lang w:eastAsia="ru-RU"/>
        </w:rPr>
        <w:t xml:space="preserve"> 2000.</w:t>
      </w:r>
    </w:p>
    <w:p w:rsidR="00916164" w:rsidRPr="00916164" w:rsidRDefault="00916164" w:rsidP="00916164">
      <w:pPr>
        <w:numPr>
          <w:ilvl w:val="0"/>
          <w:numId w:val="4"/>
        </w:numPr>
        <w:spacing w:after="0" w:line="240" w:lineRule="auto"/>
        <w:textAlignment w:val="baseline"/>
        <w:rPr>
          <w:rFonts w:ascii="Times New Roman" w:eastAsia="Times New Roman" w:hAnsi="Times New Roman" w:cs="Times New Roman"/>
          <w:bCs/>
          <w:sz w:val="24"/>
          <w:szCs w:val="24"/>
          <w:shd w:val="clear" w:color="auto" w:fill="FFFFFF"/>
          <w:lang w:eastAsia="ru-RU"/>
        </w:rPr>
      </w:pPr>
      <w:r w:rsidRPr="00916164">
        <w:rPr>
          <w:rFonts w:ascii="Times New Roman" w:eastAsia="Times New Roman" w:hAnsi="Times New Roman" w:cs="Times New Roman"/>
          <w:bCs/>
          <w:sz w:val="24"/>
          <w:szCs w:val="24"/>
          <w:shd w:val="clear" w:color="auto" w:fill="FFFFFF"/>
          <w:lang w:eastAsia="ru-RU"/>
        </w:rPr>
        <w:t xml:space="preserve"> </w:t>
      </w:r>
      <w:proofErr w:type="spellStart"/>
      <w:r w:rsidRPr="00916164">
        <w:rPr>
          <w:rFonts w:ascii="Times New Roman" w:eastAsia="Times New Roman" w:hAnsi="Times New Roman" w:cs="Times New Roman"/>
          <w:bCs/>
          <w:sz w:val="24"/>
          <w:szCs w:val="24"/>
          <w:shd w:val="clear" w:color="auto" w:fill="FFFFFF"/>
          <w:lang w:eastAsia="ru-RU"/>
        </w:rPr>
        <w:t>Веракса</w:t>
      </w:r>
      <w:proofErr w:type="spellEnd"/>
      <w:r w:rsidRPr="00916164">
        <w:rPr>
          <w:rFonts w:ascii="Times New Roman" w:eastAsia="Times New Roman" w:hAnsi="Times New Roman" w:cs="Times New Roman"/>
          <w:bCs/>
          <w:sz w:val="24"/>
          <w:szCs w:val="24"/>
          <w:shd w:val="clear" w:color="auto" w:fill="FFFFFF"/>
          <w:lang w:eastAsia="ru-RU"/>
        </w:rPr>
        <w:t xml:space="preserve"> </w:t>
      </w:r>
      <w:proofErr w:type="spellStart"/>
      <w:r w:rsidRPr="00916164">
        <w:rPr>
          <w:rFonts w:ascii="Times New Roman" w:eastAsia="Times New Roman" w:hAnsi="Times New Roman" w:cs="Times New Roman"/>
          <w:bCs/>
          <w:sz w:val="24"/>
          <w:szCs w:val="24"/>
          <w:shd w:val="clear" w:color="auto" w:fill="FFFFFF"/>
          <w:lang w:eastAsia="ru-RU"/>
        </w:rPr>
        <w:t>Н.Е.,КомароваТ.С.,Васильева</w:t>
      </w:r>
      <w:proofErr w:type="spellEnd"/>
      <w:r w:rsidRPr="00916164">
        <w:rPr>
          <w:rFonts w:ascii="Times New Roman" w:eastAsia="Times New Roman" w:hAnsi="Times New Roman" w:cs="Times New Roman"/>
          <w:bCs/>
          <w:sz w:val="24"/>
          <w:szCs w:val="24"/>
          <w:shd w:val="clear" w:color="auto" w:fill="FFFFFF"/>
          <w:lang w:eastAsia="ru-RU"/>
        </w:rPr>
        <w:t xml:space="preserve"> М.А. " Примерная основная общеобразовательная программа дошкольного образования "От рождения до школы", </w:t>
      </w:r>
      <w:proofErr w:type="spellStart"/>
      <w:r w:rsidRPr="00916164">
        <w:rPr>
          <w:rFonts w:ascii="Times New Roman" w:eastAsia="Times New Roman" w:hAnsi="Times New Roman" w:cs="Times New Roman"/>
          <w:bCs/>
          <w:sz w:val="24"/>
          <w:szCs w:val="24"/>
          <w:shd w:val="clear" w:color="auto" w:fill="FFFFFF"/>
          <w:lang w:eastAsia="ru-RU"/>
        </w:rPr>
        <w:t>Москва</w:t>
      </w:r>
      <w:proofErr w:type="gramStart"/>
      <w:r w:rsidRPr="00916164">
        <w:rPr>
          <w:rFonts w:ascii="Times New Roman" w:eastAsia="Times New Roman" w:hAnsi="Times New Roman" w:cs="Times New Roman"/>
          <w:bCs/>
          <w:sz w:val="24"/>
          <w:szCs w:val="24"/>
          <w:shd w:val="clear" w:color="auto" w:fill="FFFFFF"/>
          <w:lang w:eastAsia="ru-RU"/>
        </w:rPr>
        <w:t>,М</w:t>
      </w:r>
      <w:proofErr w:type="gramEnd"/>
      <w:r w:rsidRPr="00916164">
        <w:rPr>
          <w:rFonts w:ascii="Times New Roman" w:eastAsia="Times New Roman" w:hAnsi="Times New Roman" w:cs="Times New Roman"/>
          <w:bCs/>
          <w:sz w:val="24"/>
          <w:szCs w:val="24"/>
          <w:shd w:val="clear" w:color="auto" w:fill="FFFFFF"/>
          <w:lang w:eastAsia="ru-RU"/>
        </w:rPr>
        <w:t>озаика-синтез</w:t>
      </w:r>
      <w:proofErr w:type="spellEnd"/>
      <w:r w:rsidRPr="00916164">
        <w:rPr>
          <w:rFonts w:ascii="Times New Roman" w:eastAsia="Times New Roman" w:hAnsi="Times New Roman" w:cs="Times New Roman"/>
          <w:bCs/>
          <w:sz w:val="24"/>
          <w:szCs w:val="24"/>
          <w:shd w:val="clear" w:color="auto" w:fill="FFFFFF"/>
          <w:lang w:eastAsia="ru-RU"/>
        </w:rPr>
        <w:t xml:space="preserve"> 2011г.</w:t>
      </w:r>
    </w:p>
    <w:p w:rsidR="00916164" w:rsidRPr="00916164" w:rsidRDefault="00916164" w:rsidP="00916164">
      <w:pPr>
        <w:numPr>
          <w:ilvl w:val="0"/>
          <w:numId w:val="4"/>
        </w:numPr>
        <w:spacing w:after="0" w:line="240" w:lineRule="auto"/>
        <w:textAlignment w:val="baseline"/>
        <w:rPr>
          <w:rFonts w:ascii="Times New Roman" w:eastAsia="Times New Roman" w:hAnsi="Times New Roman" w:cs="Times New Roman"/>
          <w:bCs/>
          <w:sz w:val="24"/>
          <w:szCs w:val="24"/>
          <w:shd w:val="clear" w:color="auto" w:fill="FFFFFF"/>
          <w:lang w:eastAsia="ru-RU"/>
        </w:rPr>
      </w:pPr>
      <w:r w:rsidRPr="00916164">
        <w:rPr>
          <w:rFonts w:ascii="Times New Roman" w:eastAsia="Times New Roman" w:hAnsi="Times New Roman" w:cs="Times New Roman"/>
          <w:bCs/>
          <w:sz w:val="24"/>
          <w:szCs w:val="24"/>
          <w:shd w:val="clear" w:color="auto" w:fill="FFFFFF"/>
          <w:lang w:eastAsia="ru-RU"/>
        </w:rPr>
        <w:t xml:space="preserve">Волина Т.И." </w:t>
      </w:r>
      <w:proofErr w:type="gramStart"/>
      <w:r w:rsidRPr="00916164">
        <w:rPr>
          <w:rFonts w:ascii="Times New Roman" w:eastAsia="Times New Roman" w:hAnsi="Times New Roman" w:cs="Times New Roman"/>
          <w:bCs/>
          <w:sz w:val="24"/>
          <w:szCs w:val="24"/>
          <w:shd w:val="clear" w:color="auto" w:fill="FFFFFF"/>
          <w:lang w:eastAsia="ru-RU"/>
        </w:rPr>
        <w:t>Занимательное</w:t>
      </w:r>
      <w:proofErr w:type="gramEnd"/>
      <w:r w:rsidRPr="00916164">
        <w:rPr>
          <w:rFonts w:ascii="Times New Roman" w:eastAsia="Times New Roman" w:hAnsi="Times New Roman" w:cs="Times New Roman"/>
          <w:bCs/>
          <w:sz w:val="24"/>
          <w:szCs w:val="24"/>
          <w:shd w:val="clear" w:color="auto" w:fill="FFFFFF"/>
          <w:lang w:eastAsia="ru-RU"/>
        </w:rPr>
        <w:t xml:space="preserve"> </w:t>
      </w:r>
      <w:proofErr w:type="spellStart"/>
      <w:r w:rsidRPr="00916164">
        <w:rPr>
          <w:rFonts w:ascii="Times New Roman" w:eastAsia="Times New Roman" w:hAnsi="Times New Roman" w:cs="Times New Roman"/>
          <w:bCs/>
          <w:sz w:val="24"/>
          <w:szCs w:val="24"/>
          <w:shd w:val="clear" w:color="auto" w:fill="FFFFFF"/>
          <w:lang w:eastAsia="ru-RU"/>
        </w:rPr>
        <w:t>азбуковедение</w:t>
      </w:r>
      <w:proofErr w:type="spellEnd"/>
      <w:r w:rsidRPr="00916164">
        <w:rPr>
          <w:rFonts w:ascii="Times New Roman" w:eastAsia="Times New Roman" w:hAnsi="Times New Roman" w:cs="Times New Roman"/>
          <w:bCs/>
          <w:sz w:val="24"/>
          <w:szCs w:val="24"/>
          <w:shd w:val="clear" w:color="auto" w:fill="FFFFFF"/>
          <w:lang w:eastAsia="ru-RU"/>
        </w:rPr>
        <w:t>". М. Просвещение 1991.</w:t>
      </w:r>
    </w:p>
    <w:p w:rsidR="00950A80" w:rsidRDefault="00950A80"/>
    <w:sectPr w:rsidR="00950A80" w:rsidSect="00A85B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E4803"/>
    <w:multiLevelType w:val="hybridMultilevel"/>
    <w:tmpl w:val="A97CA09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571658"/>
    <w:multiLevelType w:val="hybridMultilevel"/>
    <w:tmpl w:val="C290C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183AAE"/>
    <w:multiLevelType w:val="hybridMultilevel"/>
    <w:tmpl w:val="D28AB7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6582E0F"/>
    <w:multiLevelType w:val="hybridMultilevel"/>
    <w:tmpl w:val="433A6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2CE7"/>
    <w:rsid w:val="00124B80"/>
    <w:rsid w:val="00193DBD"/>
    <w:rsid w:val="00251776"/>
    <w:rsid w:val="00303D6C"/>
    <w:rsid w:val="00350B25"/>
    <w:rsid w:val="00392725"/>
    <w:rsid w:val="00397210"/>
    <w:rsid w:val="00421034"/>
    <w:rsid w:val="00460AFD"/>
    <w:rsid w:val="00503B37"/>
    <w:rsid w:val="0056633B"/>
    <w:rsid w:val="00650A83"/>
    <w:rsid w:val="00760694"/>
    <w:rsid w:val="00794AF6"/>
    <w:rsid w:val="00806676"/>
    <w:rsid w:val="00873F2A"/>
    <w:rsid w:val="00916164"/>
    <w:rsid w:val="009341CF"/>
    <w:rsid w:val="00950A80"/>
    <w:rsid w:val="00A35D80"/>
    <w:rsid w:val="00A85B48"/>
    <w:rsid w:val="00BE2CE7"/>
    <w:rsid w:val="00F07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33B"/>
    <w:pPr>
      <w:ind w:left="720"/>
      <w:contextualSpacing/>
    </w:pPr>
  </w:style>
  <w:style w:type="paragraph" w:styleId="a4">
    <w:name w:val="Balloon Text"/>
    <w:basedOn w:val="a"/>
    <w:link w:val="a5"/>
    <w:uiPriority w:val="99"/>
    <w:semiHidden/>
    <w:unhideWhenUsed/>
    <w:rsid w:val="002517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17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33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ookean.ru/organization/70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2E119-B29A-405B-AF60-2B568B1E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12</Pages>
  <Words>2466</Words>
  <Characters>14059</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Mirinov</dc:creator>
  <cp:keywords/>
  <dc:description/>
  <cp:lastModifiedBy>Золотой</cp:lastModifiedBy>
  <cp:revision>8</cp:revision>
  <dcterms:created xsi:type="dcterms:W3CDTF">2016-08-16T01:53:00Z</dcterms:created>
  <dcterms:modified xsi:type="dcterms:W3CDTF">2017-01-18T08:11:00Z</dcterms:modified>
</cp:coreProperties>
</file>