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8" w:rsidRPr="007D3455" w:rsidRDefault="00D473C4" w:rsidP="007D345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3455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7D3455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7D3455">
        <w:rPr>
          <w:rFonts w:ascii="Times New Roman" w:hAnsi="Times New Roman"/>
          <w:b/>
          <w:sz w:val="28"/>
          <w:szCs w:val="28"/>
        </w:rPr>
        <w:t xml:space="preserve"> презентаций для </w:t>
      </w:r>
      <w:r w:rsidR="00FB5464" w:rsidRPr="007D3455">
        <w:rPr>
          <w:rFonts w:ascii="Times New Roman" w:hAnsi="Times New Roman"/>
          <w:b/>
          <w:sz w:val="28"/>
          <w:szCs w:val="28"/>
        </w:rPr>
        <w:t>формирован</w:t>
      </w:r>
      <w:r w:rsidRPr="007D3455">
        <w:rPr>
          <w:rFonts w:ascii="Times New Roman" w:hAnsi="Times New Roman"/>
          <w:b/>
          <w:sz w:val="28"/>
          <w:szCs w:val="28"/>
        </w:rPr>
        <w:t>ия познавательной активности детей старшего дошкольного возраста</w:t>
      </w:r>
    </w:p>
    <w:p w:rsidR="00D704D5" w:rsidRPr="007D3455" w:rsidRDefault="00D704D5" w:rsidP="007D345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Е.В. Захарова</w:t>
      </w:r>
    </w:p>
    <w:p w:rsidR="007F6984" w:rsidRPr="007D3455" w:rsidRDefault="007F6984" w:rsidP="007D3455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3455">
        <w:rPr>
          <w:rFonts w:ascii="Times New Roman" w:hAnsi="Times New Roman"/>
          <w:i/>
          <w:sz w:val="28"/>
          <w:szCs w:val="28"/>
        </w:rPr>
        <w:t>Показана важность формирования познавательной активности</w:t>
      </w:r>
      <w:r w:rsidR="00B64036" w:rsidRPr="007D3455">
        <w:rPr>
          <w:rFonts w:ascii="Times New Roman" w:hAnsi="Times New Roman"/>
          <w:i/>
          <w:sz w:val="28"/>
          <w:szCs w:val="28"/>
        </w:rPr>
        <w:t xml:space="preserve"> детей посредством </w:t>
      </w:r>
      <w:proofErr w:type="spellStart"/>
      <w:r w:rsidR="00B64036" w:rsidRPr="007D3455">
        <w:rPr>
          <w:rFonts w:ascii="Times New Roman" w:hAnsi="Times New Roman"/>
          <w:i/>
          <w:sz w:val="28"/>
          <w:szCs w:val="28"/>
        </w:rPr>
        <w:t>компьтерных</w:t>
      </w:r>
      <w:proofErr w:type="spellEnd"/>
      <w:r w:rsidR="00B64036" w:rsidRPr="007D3455">
        <w:rPr>
          <w:rFonts w:ascii="Times New Roman" w:hAnsi="Times New Roman"/>
          <w:i/>
          <w:sz w:val="28"/>
          <w:szCs w:val="28"/>
        </w:rPr>
        <w:t xml:space="preserve"> технологий. Выявлены преимущества использования </w:t>
      </w:r>
      <w:proofErr w:type="spellStart"/>
      <w:r w:rsidR="00B64036" w:rsidRPr="007D3455">
        <w:rPr>
          <w:rFonts w:ascii="Times New Roman" w:hAnsi="Times New Roman"/>
          <w:i/>
          <w:sz w:val="28"/>
          <w:szCs w:val="28"/>
        </w:rPr>
        <w:t>компьтерных</w:t>
      </w:r>
      <w:proofErr w:type="spellEnd"/>
      <w:r w:rsidR="00B64036" w:rsidRPr="007D3455">
        <w:rPr>
          <w:rFonts w:ascii="Times New Roman" w:hAnsi="Times New Roman"/>
          <w:i/>
          <w:sz w:val="28"/>
          <w:szCs w:val="28"/>
        </w:rPr>
        <w:t xml:space="preserve"> технологий, задачи </w:t>
      </w:r>
      <w:proofErr w:type="spellStart"/>
      <w:r w:rsidR="00B64036" w:rsidRPr="007D3455">
        <w:rPr>
          <w:rFonts w:ascii="Times New Roman" w:hAnsi="Times New Roman"/>
          <w:i/>
          <w:sz w:val="28"/>
          <w:szCs w:val="28"/>
        </w:rPr>
        <w:t>мультимедийных</w:t>
      </w:r>
      <w:proofErr w:type="spellEnd"/>
      <w:r w:rsidR="00B64036" w:rsidRPr="007D3455">
        <w:rPr>
          <w:rFonts w:ascii="Times New Roman" w:hAnsi="Times New Roman"/>
          <w:i/>
          <w:sz w:val="28"/>
          <w:szCs w:val="28"/>
        </w:rPr>
        <w:t xml:space="preserve"> презентаций, обоснована эффективность их использования.</w:t>
      </w:r>
    </w:p>
    <w:p w:rsidR="00D473C4" w:rsidRPr="007D3455" w:rsidRDefault="00D473C4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Возрастная </w:t>
      </w:r>
      <w:r w:rsidR="007F24E9" w:rsidRPr="007D3455">
        <w:rPr>
          <w:rFonts w:ascii="Times New Roman" w:hAnsi="Times New Roman"/>
          <w:sz w:val="28"/>
          <w:szCs w:val="28"/>
        </w:rPr>
        <w:t xml:space="preserve">педагогика и </w:t>
      </w:r>
      <w:r w:rsidRPr="007D3455">
        <w:rPr>
          <w:rFonts w:ascii="Times New Roman" w:hAnsi="Times New Roman"/>
          <w:sz w:val="28"/>
          <w:szCs w:val="28"/>
        </w:rPr>
        <w:t>психология располагает разносторонними сведениями о состоянии и динамике познавательных процессов у детей дошкольного возраста. Проблема особенностей познавательного развития, создания условий, эффективно влияющих на формирование познавательной активности детей дошкольного возраста, на протяжении многих лет занимает одно из ведущих мест в педагогических и психологических исследованиях.</w:t>
      </w:r>
    </w:p>
    <w:p w:rsidR="00D473C4" w:rsidRPr="007D3455" w:rsidRDefault="00D473C4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Исследователи выделяют целый спектр составляющих сформированности у ребенка познавательного отношения к окружающему, где наиболее </w:t>
      </w:r>
      <w:proofErr w:type="gramStart"/>
      <w:r w:rsidRPr="007D3455">
        <w:rPr>
          <w:rFonts w:ascii="Times New Roman" w:hAnsi="Times New Roman"/>
          <w:sz w:val="28"/>
          <w:szCs w:val="28"/>
        </w:rPr>
        <w:t>значимыми</w:t>
      </w:r>
      <w:proofErr w:type="gramEnd"/>
      <w:r w:rsidRPr="007D3455">
        <w:rPr>
          <w:rFonts w:ascii="Times New Roman" w:hAnsi="Times New Roman"/>
          <w:sz w:val="28"/>
          <w:szCs w:val="28"/>
        </w:rPr>
        <w:t xml:space="preserve"> выступают познавательная активность и познавательный интерес. В работах Л.С. </w:t>
      </w:r>
      <w:proofErr w:type="spellStart"/>
      <w:r w:rsidRPr="007D3455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, М.И. Лисиной, Е.И. Щербакова, Г.И. Щукиной выделены условия формирования познавательной активности детей: своевременное и адекватное соотнесение познавательных интересов с предметом, их стимулирование и развитие во всех сферах деятельности ребенка, отбор форм и методов работы с детьми, учет личностных особенностей ребенка. </w:t>
      </w:r>
    </w:p>
    <w:p w:rsidR="006528AA" w:rsidRPr="007D3455" w:rsidRDefault="00D473C4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Проблема познавательной активности дошкольников – одна из самых актуальных в </w:t>
      </w:r>
      <w:r w:rsidR="006E762E" w:rsidRPr="007D3455">
        <w:rPr>
          <w:rFonts w:ascii="Times New Roman" w:hAnsi="Times New Roman"/>
          <w:sz w:val="28"/>
          <w:szCs w:val="28"/>
        </w:rPr>
        <w:t xml:space="preserve">дошкольной педагогике и </w:t>
      </w:r>
      <w:r w:rsidRPr="007D3455">
        <w:rPr>
          <w:rFonts w:ascii="Times New Roman" w:hAnsi="Times New Roman"/>
          <w:sz w:val="28"/>
          <w:szCs w:val="28"/>
        </w:rPr>
        <w:t>детской психологии, поскольку взаимодействие человека с окружающим миром возможно благодаря его активности и деятельности, а ещё и потому, что активность является непременной предпосылкой формирования умственных качеств личности, её самостоятельности и инициативности [</w:t>
      </w:r>
      <w:proofErr w:type="spellStart"/>
      <w:r w:rsidRPr="007D3455">
        <w:rPr>
          <w:rFonts w:ascii="Times New Roman" w:hAnsi="Times New Roman"/>
          <w:sz w:val="28"/>
          <w:szCs w:val="28"/>
        </w:rPr>
        <w:t>цит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. по </w:t>
      </w:r>
      <w:r w:rsidR="007F6984" w:rsidRPr="007D3455">
        <w:rPr>
          <w:rFonts w:ascii="Times New Roman" w:hAnsi="Times New Roman"/>
          <w:sz w:val="28"/>
          <w:szCs w:val="28"/>
        </w:rPr>
        <w:t>2</w:t>
      </w:r>
      <w:r w:rsidRPr="007D3455">
        <w:rPr>
          <w:rFonts w:ascii="Times New Roman" w:hAnsi="Times New Roman"/>
          <w:sz w:val="28"/>
          <w:szCs w:val="28"/>
        </w:rPr>
        <w:t>:</w:t>
      </w:r>
      <w:r w:rsidR="007F6984" w:rsidRPr="007D3455">
        <w:rPr>
          <w:rFonts w:ascii="Times New Roman" w:hAnsi="Times New Roman"/>
          <w:sz w:val="28"/>
          <w:szCs w:val="28"/>
        </w:rPr>
        <w:t xml:space="preserve"> </w:t>
      </w:r>
      <w:r w:rsidRPr="007D3455">
        <w:rPr>
          <w:rFonts w:ascii="Times New Roman" w:hAnsi="Times New Roman"/>
          <w:sz w:val="28"/>
          <w:szCs w:val="28"/>
        </w:rPr>
        <w:t xml:space="preserve">22]. </w:t>
      </w:r>
    </w:p>
    <w:p w:rsidR="00D473C4" w:rsidRPr="007D3455" w:rsidRDefault="00D473C4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И поэтому сейчас, современные программы предусматривают формирование у дошкольников не отдельных фрагментарных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Один из ведущих специалистов в области умственного воспитания дошкольников Н.Н. </w:t>
      </w:r>
      <w:proofErr w:type="spellStart"/>
      <w:r w:rsidRPr="007D3455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также справедливо подчёркивает,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 [</w:t>
      </w:r>
      <w:r w:rsidR="006528AA" w:rsidRPr="007D3455">
        <w:rPr>
          <w:rFonts w:ascii="Times New Roman" w:hAnsi="Times New Roman"/>
          <w:sz w:val="28"/>
          <w:szCs w:val="28"/>
        </w:rPr>
        <w:t>3</w:t>
      </w:r>
      <w:r w:rsidRPr="007D3455">
        <w:rPr>
          <w:rFonts w:ascii="Times New Roman" w:hAnsi="Times New Roman"/>
          <w:sz w:val="28"/>
          <w:szCs w:val="28"/>
        </w:rPr>
        <w:t>: 36].</w:t>
      </w:r>
    </w:p>
    <w:p w:rsidR="005007BB" w:rsidRPr="007D3455" w:rsidRDefault="00D473C4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В </w:t>
      </w:r>
      <w:r w:rsidR="00FB5464" w:rsidRPr="007D3455">
        <w:rPr>
          <w:rFonts w:ascii="Times New Roman" w:hAnsi="Times New Roman"/>
          <w:sz w:val="28"/>
          <w:szCs w:val="28"/>
        </w:rPr>
        <w:t>федеральных государственных требованиях к структуре основной общеобразовательной программы дошкольного образования в п. 3.5</w:t>
      </w:r>
      <w:r w:rsidRPr="007D3455">
        <w:rPr>
          <w:rFonts w:ascii="Times New Roman" w:hAnsi="Times New Roman"/>
          <w:sz w:val="28"/>
          <w:szCs w:val="28"/>
        </w:rPr>
        <w:t xml:space="preserve"> говорится о том, что ребёнок должен </w:t>
      </w:r>
      <w:r w:rsidR="00FB5464" w:rsidRPr="007D3455">
        <w:rPr>
          <w:rFonts w:ascii="Times New Roman" w:hAnsi="Times New Roman"/>
          <w:sz w:val="28"/>
          <w:szCs w:val="28"/>
        </w:rPr>
        <w:t>быть любознательный, активный. Интересоваться новым, неизвестным в окружающем мире. Задавать вопросы взрослому, экспериментировать. Принимать живое заинтересованное участие в образовательном процессе.</w:t>
      </w:r>
      <w:r w:rsidR="003051C1" w:rsidRPr="007D3455">
        <w:rPr>
          <w:rFonts w:ascii="Times New Roman" w:hAnsi="Times New Roman"/>
          <w:sz w:val="28"/>
          <w:szCs w:val="28"/>
        </w:rPr>
        <w:t xml:space="preserve"> Это все зависит от уровня сформированности познавательной активности.</w:t>
      </w:r>
      <w:r w:rsidRPr="007D3455">
        <w:rPr>
          <w:rFonts w:ascii="Times New Roman" w:hAnsi="Times New Roman"/>
          <w:sz w:val="28"/>
          <w:szCs w:val="28"/>
        </w:rPr>
        <w:t xml:space="preserve"> Познавательная активность при правильной педагогической организации деятельности воспитанников и систематической и </w:t>
      </w:r>
      <w:r w:rsidRPr="007D3455">
        <w:rPr>
          <w:rFonts w:ascii="Times New Roman" w:hAnsi="Times New Roman"/>
          <w:sz w:val="28"/>
          <w:szCs w:val="28"/>
        </w:rPr>
        <w:lastRenderedPageBreak/>
        <w:t>целенаправленной воспитательной деятельности может и должна стать устойчивой чертой личности дошкольника и оказывает сильное влияние на его развитие. Будучи одним из компонентов структуры готовности ребенка к школе, она влияет не только на уровень умственного развития, но и способствует формированию нравственных качеств. В увлекательной деятельности раскрываются положительные черты ребенка. Устойчивый интерес направляет поведение ребенка, регулирует его поступки. Поскольку познавательная активность  связана с волевыми усилиями, она является важным стимулом воспитания целеустремленности, настойчивости в достижении цели, стремления к завершению деятельности. Жизнь ребенка, согретая познавательной активностью и интересом, становится более содержательной, насыщенной, радостной</w:t>
      </w:r>
      <w:r w:rsidR="005007BB" w:rsidRPr="007D3455">
        <w:rPr>
          <w:rFonts w:ascii="Times New Roman" w:hAnsi="Times New Roman"/>
          <w:sz w:val="28"/>
          <w:szCs w:val="28"/>
        </w:rPr>
        <w:t xml:space="preserve"> </w:t>
      </w:r>
      <w:r w:rsidR="006E762E" w:rsidRPr="007D3455">
        <w:rPr>
          <w:rFonts w:ascii="Times New Roman" w:hAnsi="Times New Roman"/>
          <w:sz w:val="28"/>
          <w:szCs w:val="28"/>
        </w:rPr>
        <w:t>[</w:t>
      </w:r>
      <w:r w:rsidR="007D3455" w:rsidRPr="007D3455">
        <w:rPr>
          <w:rFonts w:ascii="Times New Roman" w:hAnsi="Times New Roman"/>
          <w:sz w:val="28"/>
          <w:szCs w:val="28"/>
        </w:rPr>
        <w:t>5</w:t>
      </w:r>
      <w:r w:rsidR="006E762E" w:rsidRPr="007D3455">
        <w:rPr>
          <w:rFonts w:ascii="Times New Roman" w:hAnsi="Times New Roman"/>
          <w:sz w:val="28"/>
          <w:szCs w:val="28"/>
        </w:rPr>
        <w:t>] .</w:t>
      </w:r>
    </w:p>
    <w:p w:rsidR="006E762E" w:rsidRPr="007D3455" w:rsidRDefault="006E762E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Современный ребёнок с рождения окружён насыщенной </w:t>
      </w:r>
      <w:proofErr w:type="spellStart"/>
      <w:r w:rsidRPr="007D3455">
        <w:rPr>
          <w:rFonts w:ascii="Times New Roman" w:hAnsi="Times New Roman"/>
          <w:sz w:val="28"/>
          <w:szCs w:val="28"/>
        </w:rPr>
        <w:t>медиа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- средой. Электронные игрушки, игровые приставки, компьютер занимают всё большее место в </w:t>
      </w:r>
      <w:proofErr w:type="spellStart"/>
      <w:r w:rsidRPr="007D3455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деятельности дошкольников, накладывая определённый отпечаток на формирование их психофизических качеств и развитие личности.</w:t>
      </w:r>
    </w:p>
    <w:p w:rsidR="006E762E" w:rsidRPr="007D3455" w:rsidRDefault="006E762E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Сочетая в себе возможности телевизора, видеомагнитофона, книги, калькулятора, компьютер приходит к ребёнку как универсальная увлекательная игрушка, которую педагог может и должен использовать как уникальную возможность для разнообразия и индивидуализации воспитательно-образовательного процесса, развития высших психических функций; создания коммуникативной мотивации и развития навыков общения; развития интеллекта, познавательных интересов, творческих способностей.</w:t>
      </w:r>
    </w:p>
    <w:p w:rsidR="006E762E" w:rsidRPr="007D3455" w:rsidRDefault="0020576A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Поэтому внедрение компьютерных технологий в образование – логичный и необходимый шаг в развитии современного информационного мира в целом. Компьютерные технологии обучения – это процесс подготовки и передачи информации обучаемому, средством </w:t>
      </w:r>
      <w:proofErr w:type="gramStart"/>
      <w:r w:rsidRPr="007D3455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7D3455">
        <w:rPr>
          <w:rFonts w:ascii="Times New Roman" w:hAnsi="Times New Roman"/>
          <w:sz w:val="28"/>
          <w:szCs w:val="28"/>
        </w:rPr>
        <w:t xml:space="preserve"> которого является компьютер</w:t>
      </w:r>
      <w:r w:rsidR="008C1EDA" w:rsidRPr="007D3455">
        <w:rPr>
          <w:rFonts w:ascii="Times New Roman" w:hAnsi="Times New Roman"/>
          <w:sz w:val="28"/>
          <w:szCs w:val="28"/>
        </w:rPr>
        <w:t xml:space="preserve"> [4:17]</w:t>
      </w:r>
      <w:r w:rsidRPr="007D3455">
        <w:rPr>
          <w:rFonts w:ascii="Times New Roman" w:hAnsi="Times New Roman"/>
          <w:sz w:val="28"/>
          <w:szCs w:val="28"/>
        </w:rPr>
        <w:t xml:space="preserve">. </w:t>
      </w:r>
      <w:r w:rsidR="008C1EDA" w:rsidRPr="007D3455">
        <w:rPr>
          <w:rFonts w:ascii="Times New Roman" w:hAnsi="Times New Roman"/>
          <w:sz w:val="28"/>
          <w:szCs w:val="28"/>
        </w:rPr>
        <w:t>Вхождение детей в мир знаний начинается в дошкольном возрасте. Использование информационно-коммуникативных технологий в учебно-воспитательном процессе в дошкольном образовательном учреждении — это одна из самых актуальных проблем в отечественной дошкольной педагогике.</w:t>
      </w:r>
    </w:p>
    <w:p w:rsidR="0083658A" w:rsidRPr="007D3455" w:rsidRDefault="0020576A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Новизна компьютера и интерактивного </w:t>
      </w:r>
      <w:proofErr w:type="gramStart"/>
      <w:r w:rsidRPr="007D3455">
        <w:rPr>
          <w:rFonts w:ascii="Times New Roman" w:hAnsi="Times New Roman"/>
          <w:sz w:val="28"/>
          <w:szCs w:val="28"/>
        </w:rPr>
        <w:t>оборудовании</w:t>
      </w:r>
      <w:proofErr w:type="gramEnd"/>
      <w:r w:rsidRPr="007D3455">
        <w:rPr>
          <w:rFonts w:ascii="Times New Roman" w:hAnsi="Times New Roman"/>
          <w:sz w:val="28"/>
          <w:szCs w:val="28"/>
        </w:rPr>
        <w:t xml:space="preserve"> отражаются в расширении и обогащении содержания знаний, умений и навыков ребенка, в интенсификации образования структурных комплексов интеллектуального и </w:t>
      </w:r>
      <w:proofErr w:type="spellStart"/>
      <w:r w:rsidRPr="007D3455">
        <w:rPr>
          <w:rFonts w:ascii="Times New Roman" w:hAnsi="Times New Roman"/>
          <w:sz w:val="28"/>
          <w:szCs w:val="28"/>
        </w:rPr>
        <w:t>мотивационно-эмоционального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характера, в изменениях динамики процесса психического развития. Дети в </w:t>
      </w:r>
      <w:r w:rsidR="008C1EDA" w:rsidRPr="007D3455">
        <w:rPr>
          <w:rFonts w:ascii="Times New Roman" w:hAnsi="Times New Roman"/>
          <w:sz w:val="28"/>
          <w:szCs w:val="28"/>
        </w:rPr>
        <w:t xml:space="preserve">дошкольном </w:t>
      </w:r>
      <w:r w:rsidRPr="007D3455">
        <w:rPr>
          <w:rFonts w:ascii="Times New Roman" w:hAnsi="Times New Roman"/>
          <w:sz w:val="28"/>
          <w:szCs w:val="28"/>
        </w:rPr>
        <w:t>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83658A" w:rsidRPr="007D3455" w:rsidRDefault="0020576A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58A" w:rsidRPr="007D3455">
        <w:rPr>
          <w:rFonts w:ascii="Times New Roman" w:hAnsi="Times New Roman"/>
          <w:sz w:val="28"/>
          <w:szCs w:val="28"/>
        </w:rPr>
        <w:t xml:space="preserve">Целью моей работы в данном направлении является расширение возможностей использования современных информационных компьютерных </w:t>
      </w:r>
      <w:r w:rsidR="0083658A" w:rsidRPr="007D3455">
        <w:rPr>
          <w:rFonts w:ascii="Times New Roman" w:hAnsi="Times New Roman"/>
          <w:sz w:val="28"/>
          <w:szCs w:val="28"/>
        </w:rPr>
        <w:lastRenderedPageBreak/>
        <w:t>технологий в практике работы ДОУ, способствующих повышению качества подготовки детей старшего дошкольного возраста к обучению в школе, содействию повышения у них познавательной активности, освоения детьми дошкольного возраста элементарной компьютерной грамотностью, созданию условий для успешной социализации детей в обществе, формированию у детей самостоятельности, целеустремленности, умения ставить перед собой</w:t>
      </w:r>
      <w:proofErr w:type="gramEnd"/>
      <w:r w:rsidR="0083658A" w:rsidRPr="007D3455">
        <w:rPr>
          <w:rFonts w:ascii="Times New Roman" w:hAnsi="Times New Roman"/>
          <w:sz w:val="28"/>
          <w:szCs w:val="28"/>
        </w:rPr>
        <w:t xml:space="preserve"> задачу и добиваться её решения, нормализации эмоционально- волевой и личностной сферы дошкольников.</w:t>
      </w:r>
    </w:p>
    <w:p w:rsidR="0020576A" w:rsidRPr="007D3455" w:rsidRDefault="0020576A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Одн</w:t>
      </w:r>
      <w:r w:rsidR="00B37F51" w:rsidRPr="007D3455">
        <w:rPr>
          <w:rFonts w:ascii="Times New Roman" w:hAnsi="Times New Roman"/>
          <w:sz w:val="28"/>
          <w:szCs w:val="28"/>
        </w:rPr>
        <w:t>ой</w:t>
      </w:r>
      <w:r w:rsidRPr="007D3455">
        <w:rPr>
          <w:rFonts w:ascii="Times New Roman" w:hAnsi="Times New Roman"/>
          <w:sz w:val="28"/>
          <w:szCs w:val="28"/>
        </w:rPr>
        <w:t xml:space="preserve"> из основных </w:t>
      </w:r>
      <w:r w:rsidR="004033D5" w:rsidRPr="007D3455">
        <w:rPr>
          <w:rFonts w:ascii="Times New Roman" w:hAnsi="Times New Roman"/>
          <w:sz w:val="28"/>
          <w:szCs w:val="28"/>
        </w:rPr>
        <w:t xml:space="preserve">компьютерных </w:t>
      </w:r>
      <w:r w:rsidR="00B37F51" w:rsidRPr="007D3455">
        <w:rPr>
          <w:rFonts w:ascii="Times New Roman" w:hAnsi="Times New Roman"/>
          <w:sz w:val="28"/>
          <w:szCs w:val="28"/>
        </w:rPr>
        <w:t xml:space="preserve">технологий </w:t>
      </w:r>
      <w:r w:rsidRPr="007D3455">
        <w:rPr>
          <w:rFonts w:ascii="Times New Roman" w:hAnsi="Times New Roman"/>
          <w:sz w:val="28"/>
          <w:szCs w:val="28"/>
        </w:rPr>
        <w:t>расширения детских представлений</w:t>
      </w:r>
      <w:r w:rsidR="00FA2659" w:rsidRPr="007D3455">
        <w:rPr>
          <w:rFonts w:ascii="Times New Roman" w:hAnsi="Times New Roman"/>
          <w:sz w:val="28"/>
          <w:szCs w:val="28"/>
        </w:rPr>
        <w:t>, применяемые мной в образовательном процессе,</w:t>
      </w:r>
      <w:r w:rsidRPr="007D3455">
        <w:rPr>
          <w:rFonts w:ascii="Times New Roman" w:hAnsi="Times New Roman"/>
          <w:sz w:val="28"/>
          <w:szCs w:val="28"/>
        </w:rPr>
        <w:t xml:space="preserve"> являются презентации, слайд-шоу,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фотоальбомы. Это наглядность, дающая возможность </w:t>
      </w:r>
      <w:r w:rsidR="00FA2659" w:rsidRPr="007D3455">
        <w:rPr>
          <w:rFonts w:ascii="Times New Roman" w:hAnsi="Times New Roman"/>
          <w:sz w:val="28"/>
          <w:szCs w:val="28"/>
        </w:rPr>
        <w:t xml:space="preserve">мне как </w:t>
      </w:r>
      <w:r w:rsidRPr="007D3455">
        <w:rPr>
          <w:rFonts w:ascii="Times New Roman" w:hAnsi="Times New Roman"/>
          <w:sz w:val="28"/>
          <w:szCs w:val="28"/>
        </w:rPr>
        <w:t>воспитателю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  <w:r w:rsidRPr="007D3455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Start"/>
      <w:r w:rsidRPr="007D3455">
        <w:rPr>
          <w:rFonts w:ascii="Times New Roman" w:hAnsi="Times New Roman"/>
          <w:sz w:val="28"/>
          <w:szCs w:val="28"/>
        </w:rPr>
        <w:t>На занятиях с использованием компьютерных презентаций большинство детей становятся более активны, открыты, у них менее выражена тревожность.</w:t>
      </w:r>
      <w:proofErr w:type="gramEnd"/>
      <w:r w:rsidRPr="007D3455">
        <w:rPr>
          <w:rFonts w:ascii="Times New Roman" w:hAnsi="Times New Roman"/>
          <w:sz w:val="28"/>
          <w:szCs w:val="28"/>
        </w:rPr>
        <w:t xml:space="preserve"> Таким образом, применение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технологий,</w:t>
      </w:r>
      <w:r w:rsidRPr="007D3455">
        <w:rPr>
          <w:rFonts w:ascii="Times New Roman" w:hAnsi="Times New Roman"/>
          <w:sz w:val="28"/>
          <w:szCs w:val="28"/>
        </w:rPr>
        <w:br/>
        <w:t>ставших обычными в среднем и высшем образовании, вполне оправдано и в дошкольном обучении.</w:t>
      </w:r>
      <w:r w:rsidR="004033D5" w:rsidRPr="007D3455">
        <w:rPr>
          <w:rFonts w:ascii="Times New Roman" w:hAnsi="Times New Roman"/>
          <w:sz w:val="28"/>
          <w:szCs w:val="28"/>
        </w:rPr>
        <w:t xml:space="preserve"> </w:t>
      </w:r>
      <w:r w:rsidRPr="007D3455">
        <w:rPr>
          <w:rFonts w:ascii="Times New Roman" w:hAnsi="Times New Roman"/>
          <w:sz w:val="28"/>
          <w:szCs w:val="28"/>
        </w:rPr>
        <w:t>Использование большого и разнообразного спектра заданий способствует расширению кругозора дошкольников, развитию их познавательных процессов.</w:t>
      </w:r>
      <w:r w:rsidRPr="007D3455">
        <w:rPr>
          <w:rFonts w:ascii="Times New Roman" w:hAnsi="Times New Roman"/>
          <w:sz w:val="28"/>
          <w:szCs w:val="28"/>
        </w:rPr>
        <w:br/>
        <w:t>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его.</w:t>
      </w:r>
    </w:p>
    <w:p w:rsidR="007A6DAE" w:rsidRPr="007D3455" w:rsidRDefault="00BB405D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Занятия с использованием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презентаций я строю таким образом, чтобы помочь дошкольникам наглядно увидеть и понять, что происходит в окружающем мире, закреплять знания, уже полученные на повседневных занятиях и найти ответы на вопросы, с которыми приходится сталкиваться в повседневной жизни. </w:t>
      </w:r>
      <w:proofErr w:type="gramStart"/>
      <w:r w:rsidRPr="007D3455">
        <w:rPr>
          <w:rFonts w:ascii="Times New Roman" w:hAnsi="Times New Roman"/>
          <w:sz w:val="28"/>
          <w:szCs w:val="28"/>
        </w:rPr>
        <w:t>Каждое занятие включает у меня несколько видов деятельности, сменяющих друг друга: это обязательно беседа, показ слайдов,  с использованием игровых заданий или дидактический игр (</w:t>
      </w:r>
      <w:proofErr w:type="spellStart"/>
      <w:r w:rsidRPr="007D3455">
        <w:rPr>
          <w:rFonts w:ascii="Times New Roman" w:hAnsi="Times New Roman"/>
          <w:sz w:val="28"/>
          <w:szCs w:val="28"/>
        </w:rPr>
        <w:t>н-р</w:t>
      </w:r>
      <w:proofErr w:type="spellEnd"/>
      <w:r w:rsidRPr="007D3455">
        <w:rPr>
          <w:rFonts w:ascii="Times New Roman" w:hAnsi="Times New Roman"/>
          <w:sz w:val="28"/>
          <w:szCs w:val="28"/>
        </w:rPr>
        <w:t>:</w:t>
      </w:r>
      <w:proofErr w:type="gramEnd"/>
      <w:r w:rsidRPr="007D3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455">
        <w:rPr>
          <w:rFonts w:ascii="Times New Roman" w:hAnsi="Times New Roman"/>
          <w:sz w:val="28"/>
          <w:szCs w:val="28"/>
        </w:rPr>
        <w:t>«Четвертый лишний», «Какой слайд (фрагмент) пропущен?»</w:t>
      </w:r>
      <w:r w:rsidR="007A6DAE" w:rsidRPr="007D3455">
        <w:rPr>
          <w:rFonts w:ascii="Times New Roman" w:hAnsi="Times New Roman"/>
          <w:sz w:val="28"/>
          <w:szCs w:val="28"/>
        </w:rPr>
        <w:t xml:space="preserve"> и т.д.), обсуждение просмотра фрагментов.</w:t>
      </w:r>
      <w:proofErr w:type="gramEnd"/>
      <w:r w:rsidR="007A6DAE" w:rsidRPr="007D3455">
        <w:rPr>
          <w:rFonts w:ascii="Times New Roman" w:hAnsi="Times New Roman"/>
          <w:sz w:val="28"/>
          <w:szCs w:val="28"/>
        </w:rPr>
        <w:t xml:space="preserve"> Занятия проходят с соблюдением требований </w:t>
      </w:r>
      <w:proofErr w:type="spellStart"/>
      <w:r w:rsidR="007A6DAE" w:rsidRPr="007D3455">
        <w:rPr>
          <w:rFonts w:ascii="Times New Roman" w:hAnsi="Times New Roman"/>
          <w:sz w:val="28"/>
          <w:szCs w:val="28"/>
        </w:rPr>
        <w:t>СанПиНа</w:t>
      </w:r>
      <w:proofErr w:type="spellEnd"/>
      <w:r w:rsidR="007A6DAE" w:rsidRPr="007D3455">
        <w:rPr>
          <w:rFonts w:ascii="Times New Roman" w:hAnsi="Times New Roman"/>
          <w:sz w:val="28"/>
          <w:szCs w:val="28"/>
        </w:rPr>
        <w:t>. После занятия обязательно проводится профилактическая гимнастика для глаз, во время занятий проводим физкультминутки.</w:t>
      </w:r>
      <w:r w:rsidR="00D4105E" w:rsidRPr="007D3455">
        <w:rPr>
          <w:rFonts w:ascii="Times New Roman" w:hAnsi="Times New Roman"/>
          <w:sz w:val="28"/>
          <w:szCs w:val="28"/>
        </w:rPr>
        <w:t xml:space="preserve"> При построении занятия учитываю возрастные психические и физические особенности детей дошкольного возраста.</w:t>
      </w:r>
    </w:p>
    <w:p w:rsidR="007A6DAE" w:rsidRPr="007D3455" w:rsidRDefault="007A6DAE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455">
        <w:rPr>
          <w:rFonts w:ascii="Times New Roman" w:hAnsi="Times New Roman"/>
          <w:sz w:val="28"/>
          <w:szCs w:val="28"/>
        </w:rPr>
        <w:t>Медиазанятия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использую для группового обучения, как целое занятие или его часть:</w:t>
      </w:r>
    </w:p>
    <w:p w:rsidR="007A6DAE" w:rsidRPr="007D3455" w:rsidRDefault="007A6DAE" w:rsidP="007D345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введения нового материала;</w:t>
      </w:r>
    </w:p>
    <w:p w:rsidR="007A6DAE" w:rsidRPr="007D3455" w:rsidRDefault="007A6DAE" w:rsidP="007D345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lastRenderedPageBreak/>
        <w:t>закрепления материала.</w:t>
      </w:r>
    </w:p>
    <w:p w:rsidR="007A6DAE" w:rsidRPr="007D3455" w:rsidRDefault="00D4105E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455">
        <w:rPr>
          <w:rFonts w:ascii="Times New Roman" w:hAnsi="Times New Roman"/>
          <w:sz w:val="28"/>
          <w:szCs w:val="28"/>
        </w:rPr>
        <w:t>М</w:t>
      </w:r>
      <w:r w:rsidR="007A6DAE" w:rsidRPr="007D3455">
        <w:rPr>
          <w:rFonts w:ascii="Times New Roman" w:hAnsi="Times New Roman"/>
          <w:sz w:val="28"/>
          <w:szCs w:val="28"/>
        </w:rPr>
        <w:t>едиазанятия</w:t>
      </w:r>
      <w:proofErr w:type="spellEnd"/>
      <w:r w:rsidR="007A6DAE" w:rsidRPr="007D3455">
        <w:rPr>
          <w:rFonts w:ascii="Times New Roman" w:hAnsi="Times New Roman"/>
          <w:sz w:val="28"/>
          <w:szCs w:val="28"/>
        </w:rPr>
        <w:t xml:space="preserve"> проводятся в музыкальном зале детского сада, оснащенном </w:t>
      </w:r>
      <w:proofErr w:type="spellStart"/>
      <w:r w:rsidR="007A6DAE" w:rsidRPr="007D3455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="007A6DAE" w:rsidRPr="007D3455">
        <w:rPr>
          <w:rFonts w:ascii="Times New Roman" w:hAnsi="Times New Roman"/>
          <w:sz w:val="28"/>
          <w:szCs w:val="28"/>
        </w:rPr>
        <w:t xml:space="preserve"> проектором и экраном.</w:t>
      </w:r>
    </w:p>
    <w:p w:rsidR="00C02773" w:rsidRPr="007D3455" w:rsidRDefault="00C02773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Style w:val="apple-style-span"/>
          <w:rFonts w:ascii="Times New Roman" w:hAnsi="Times New Roman"/>
          <w:sz w:val="28"/>
          <w:szCs w:val="28"/>
        </w:rPr>
        <w:t>С помощью внедре</w:t>
      </w:r>
      <w:r w:rsidR="00D4105E" w:rsidRPr="007D3455">
        <w:rPr>
          <w:rStyle w:val="apple-style-span"/>
          <w:rFonts w:ascii="Times New Roman" w:hAnsi="Times New Roman"/>
          <w:sz w:val="28"/>
          <w:szCs w:val="28"/>
        </w:rPr>
        <w:t>ни</w:t>
      </w:r>
      <w:r w:rsidRPr="007D3455">
        <w:rPr>
          <w:rStyle w:val="apple-style-span"/>
          <w:rFonts w:ascii="Times New Roman" w:hAnsi="Times New Roman"/>
          <w:sz w:val="28"/>
          <w:szCs w:val="28"/>
        </w:rPr>
        <w:t>я</w:t>
      </w:r>
      <w:r w:rsidR="00D4105E" w:rsidRPr="007D3455">
        <w:rPr>
          <w:rStyle w:val="apple-style-span"/>
          <w:rFonts w:ascii="Times New Roman" w:hAnsi="Times New Roman"/>
          <w:sz w:val="28"/>
          <w:szCs w:val="28"/>
        </w:rPr>
        <w:t xml:space="preserve"> новых информационных технологий в образовательный процесс </w:t>
      </w:r>
      <w:r w:rsidRPr="007D3455">
        <w:rPr>
          <w:rStyle w:val="apple-style-span"/>
          <w:rFonts w:ascii="Times New Roman" w:hAnsi="Times New Roman"/>
          <w:sz w:val="28"/>
          <w:szCs w:val="28"/>
        </w:rPr>
        <w:t xml:space="preserve">я придерживалась </w:t>
      </w:r>
      <w:r w:rsidR="00D4105E" w:rsidRPr="007D3455">
        <w:rPr>
          <w:rStyle w:val="apple-style-span"/>
          <w:rFonts w:ascii="Times New Roman" w:hAnsi="Times New Roman"/>
          <w:sz w:val="28"/>
          <w:szCs w:val="28"/>
        </w:rPr>
        <w:t xml:space="preserve">принципа наглядности – одного их основных принципов педагогики. </w:t>
      </w:r>
      <w:r w:rsidR="00380835" w:rsidRPr="007D3455">
        <w:rPr>
          <w:rFonts w:ascii="Times New Roman" w:hAnsi="Times New Roman"/>
          <w:sz w:val="28"/>
          <w:szCs w:val="28"/>
        </w:rPr>
        <w:t xml:space="preserve">Замена устаревших плакатов и другого демонстрационного материала на красивый материал в электронном варианте, зрительно приятен, надолго удерживается в памяти, с помощью </w:t>
      </w:r>
      <w:proofErr w:type="spellStart"/>
      <w:r w:rsidR="00380835"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380835" w:rsidRPr="007D3455">
        <w:rPr>
          <w:rFonts w:ascii="Times New Roman" w:hAnsi="Times New Roman"/>
          <w:sz w:val="28"/>
          <w:szCs w:val="28"/>
        </w:rPr>
        <w:t xml:space="preserve"> эффектов есть возможность проследить последовательность действий, «волшебных» превращений и т.д.</w:t>
      </w:r>
      <w:r w:rsidR="00B10391" w:rsidRPr="007D3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391" w:rsidRPr="007D345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="00B10391" w:rsidRPr="007D3455">
        <w:rPr>
          <w:rFonts w:ascii="Times New Roman" w:hAnsi="Times New Roman"/>
          <w:sz w:val="28"/>
          <w:szCs w:val="28"/>
        </w:rPr>
        <w:t xml:space="preserve"> презентации –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могут долго удерживать внимание ребенка.</w:t>
      </w:r>
    </w:p>
    <w:p w:rsidR="00C672EF" w:rsidRPr="007D3455" w:rsidRDefault="00B10391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Проанализировав проведённую мною работу, прихожу к выводам: что использование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технологии вносит свой вклад в совершенствование образования и воспитания всесторонне развитой творческой личности ребенка, повышает познавательную активность и познавательный интерес к окружающим нас предметам и явлениям, обеспечивает необходимый уровень интеллектуальной готовности к обучению в школе</w:t>
      </w:r>
      <w:bookmarkStart w:id="0" w:name="q1"/>
      <w:bookmarkStart w:id="1" w:name="q3"/>
      <w:bookmarkStart w:id="2" w:name="q4"/>
      <w:bookmarkEnd w:id="0"/>
      <w:bookmarkEnd w:id="1"/>
      <w:bookmarkEnd w:id="2"/>
      <w:r w:rsidR="00C672EF" w:rsidRPr="007D3455">
        <w:rPr>
          <w:rFonts w:ascii="Times New Roman" w:hAnsi="Times New Roman"/>
          <w:sz w:val="28"/>
          <w:szCs w:val="28"/>
        </w:rPr>
        <w:t xml:space="preserve">. </w:t>
      </w:r>
    </w:p>
    <w:p w:rsidR="00553EF7" w:rsidRPr="007D3455" w:rsidRDefault="002051F5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Моя п</w:t>
      </w:r>
      <w:r w:rsidR="00553EF7" w:rsidRPr="007D3455">
        <w:rPr>
          <w:rFonts w:ascii="Times New Roman" w:hAnsi="Times New Roman"/>
          <w:sz w:val="28"/>
          <w:szCs w:val="28"/>
        </w:rPr>
        <w:t>рактика</w:t>
      </w:r>
      <w:r w:rsidRPr="007D3455">
        <w:rPr>
          <w:rFonts w:ascii="Times New Roman" w:hAnsi="Times New Roman"/>
          <w:sz w:val="28"/>
          <w:szCs w:val="28"/>
        </w:rPr>
        <w:t xml:space="preserve"> использования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презентаций</w:t>
      </w:r>
      <w:r w:rsidR="00553EF7" w:rsidRPr="007D3455">
        <w:rPr>
          <w:rFonts w:ascii="Times New Roman" w:hAnsi="Times New Roman"/>
          <w:sz w:val="28"/>
          <w:szCs w:val="28"/>
        </w:rPr>
        <w:t xml:space="preserve"> показала, что при условии систематического использования</w:t>
      </w:r>
      <w:r w:rsidRPr="007D3455">
        <w:rPr>
          <w:rFonts w:ascii="Times New Roman" w:hAnsi="Times New Roman"/>
          <w:sz w:val="28"/>
          <w:szCs w:val="28"/>
        </w:rPr>
        <w:t xml:space="preserve"> их</w:t>
      </w:r>
      <w:r w:rsidR="00553EF7" w:rsidRPr="007D3455">
        <w:rPr>
          <w:rFonts w:ascii="Times New Roman" w:hAnsi="Times New Roman"/>
          <w:sz w:val="28"/>
          <w:szCs w:val="28"/>
        </w:rPr>
        <w:t xml:space="preserve"> в </w:t>
      </w:r>
      <w:r w:rsidR="00906B0D" w:rsidRPr="007D3455">
        <w:rPr>
          <w:rFonts w:ascii="Times New Roman" w:hAnsi="Times New Roman"/>
          <w:sz w:val="28"/>
          <w:szCs w:val="28"/>
        </w:rPr>
        <w:t xml:space="preserve">образовательном </w:t>
      </w:r>
      <w:r w:rsidR="00553EF7" w:rsidRPr="007D3455">
        <w:rPr>
          <w:rFonts w:ascii="Times New Roman" w:hAnsi="Times New Roman"/>
          <w:sz w:val="28"/>
          <w:szCs w:val="28"/>
        </w:rPr>
        <w:t xml:space="preserve">процессе в сочетании с традиционными методами обучения, эффективность работы по развитию познавательных способностей </w:t>
      </w:r>
      <w:r w:rsidR="00906B0D" w:rsidRPr="007D3455">
        <w:rPr>
          <w:rFonts w:ascii="Times New Roman" w:hAnsi="Times New Roman"/>
          <w:sz w:val="28"/>
          <w:szCs w:val="28"/>
        </w:rPr>
        <w:t xml:space="preserve"> и познавательной активности </w:t>
      </w:r>
      <w:r w:rsidR="00553EF7" w:rsidRPr="007D3455">
        <w:rPr>
          <w:rFonts w:ascii="Times New Roman" w:hAnsi="Times New Roman"/>
          <w:sz w:val="28"/>
          <w:szCs w:val="28"/>
        </w:rPr>
        <w:t>детей дошкольного возраста значительно повышается.</w:t>
      </w:r>
    </w:p>
    <w:p w:rsidR="00553EF7" w:rsidRPr="007D3455" w:rsidRDefault="00553EF7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Об эффективности говорят следующие позитивные факторы:</w:t>
      </w:r>
    </w:p>
    <w:p w:rsidR="00553EF7" w:rsidRPr="007D3455" w:rsidRDefault="00553EF7" w:rsidP="007D34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дети лучше воспринимают изучаемый материал за счет того, что презентация несет в себе образный тип информации, понятный дошкольникам, не умеющим читать и писать;</w:t>
      </w:r>
    </w:p>
    <w:p w:rsidR="00553EF7" w:rsidRPr="007D3455" w:rsidRDefault="00553EF7" w:rsidP="007D34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у воспитанников повышается мотивация к работе на занятии за счет привлекательности 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эффектов. Движения, звук, мультипликация надолго привлекают внимание детей;</w:t>
      </w:r>
    </w:p>
    <w:p w:rsidR="00553EF7" w:rsidRPr="007D3455" w:rsidRDefault="00553EF7" w:rsidP="007D34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полученные знания остаются в памяти на более долгий срок и легче восстанавливаются для применения на практике после краткого повторения;</w:t>
      </w:r>
    </w:p>
    <w:p w:rsidR="00553EF7" w:rsidRPr="007D3455" w:rsidRDefault="00553EF7" w:rsidP="007D345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презентации позволяют моделировать такие жизненные ситуации, которые нельзя увидеть в повседневной жизни (полет ракеты или спутника, превращение куколки в бабочку и т. д.).</w:t>
      </w:r>
    </w:p>
    <w:p w:rsidR="00EE2078" w:rsidRPr="007D3455" w:rsidRDefault="00EE2078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Таким образом, применение </w:t>
      </w:r>
      <w:proofErr w:type="spellStart"/>
      <w:r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презентаций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образовательной деятельности.</w:t>
      </w:r>
    </w:p>
    <w:p w:rsidR="00EE2078" w:rsidRPr="007D3455" w:rsidRDefault="00C672EF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Я</w:t>
      </w:r>
      <w:r w:rsidR="00EE2078" w:rsidRPr="007D3455">
        <w:rPr>
          <w:rFonts w:ascii="Times New Roman" w:hAnsi="Times New Roman"/>
          <w:sz w:val="28"/>
          <w:szCs w:val="28"/>
        </w:rPr>
        <w:t xml:space="preserve"> счита</w:t>
      </w:r>
      <w:r w:rsidRPr="007D3455">
        <w:rPr>
          <w:rFonts w:ascii="Times New Roman" w:hAnsi="Times New Roman"/>
          <w:sz w:val="28"/>
          <w:szCs w:val="28"/>
        </w:rPr>
        <w:t>ю</w:t>
      </w:r>
      <w:r w:rsidR="00EE2078" w:rsidRPr="007D3455">
        <w:rPr>
          <w:rFonts w:ascii="Times New Roman" w:hAnsi="Times New Roman"/>
          <w:sz w:val="28"/>
          <w:szCs w:val="28"/>
        </w:rPr>
        <w:t xml:space="preserve">, что использование на занятиях в детском саду </w:t>
      </w:r>
      <w:proofErr w:type="spellStart"/>
      <w:r w:rsidR="00EE2078" w:rsidRPr="007D345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EE2078" w:rsidRPr="007D3455">
        <w:rPr>
          <w:rFonts w:ascii="Times New Roman" w:hAnsi="Times New Roman"/>
          <w:sz w:val="28"/>
          <w:szCs w:val="28"/>
        </w:rPr>
        <w:t xml:space="preserve"> презентаций,  при условии систематического использования их в образовательном процессе в сочетании с традиционными методами обучения, </w:t>
      </w:r>
      <w:r w:rsidR="00EE2078" w:rsidRPr="007D3455">
        <w:rPr>
          <w:rFonts w:ascii="Times New Roman" w:hAnsi="Times New Roman"/>
          <w:sz w:val="28"/>
          <w:szCs w:val="28"/>
        </w:rPr>
        <w:lastRenderedPageBreak/>
        <w:t>повысит эффективность работы по развитию познавательных способностей  и познавательной активности детей дошкольного возраста</w:t>
      </w:r>
      <w:r w:rsidRPr="007D3455">
        <w:rPr>
          <w:rFonts w:ascii="Times New Roman" w:hAnsi="Times New Roman"/>
          <w:sz w:val="28"/>
          <w:szCs w:val="28"/>
        </w:rPr>
        <w:t>.</w:t>
      </w:r>
      <w:r w:rsidR="00EE2078" w:rsidRPr="007D3455">
        <w:rPr>
          <w:rFonts w:ascii="Times New Roman" w:hAnsi="Times New Roman"/>
          <w:sz w:val="28"/>
          <w:szCs w:val="28"/>
        </w:rPr>
        <w:t xml:space="preserve"> </w:t>
      </w:r>
    </w:p>
    <w:p w:rsidR="00553EF7" w:rsidRPr="007D3455" w:rsidRDefault="00553EF7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EF7" w:rsidRPr="007D3455" w:rsidRDefault="00553EF7" w:rsidP="007D345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ЛИТЕРАТУРА</w:t>
      </w:r>
    </w:p>
    <w:p w:rsidR="00DB03A7" w:rsidRPr="007D3455" w:rsidRDefault="00DB03A7" w:rsidP="007D34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>Богомолова ЕМ. Занимательные задания по базовому курсу информатики. // Информатика и образование. – 2004. –N 2. –С. 52-60.</w:t>
      </w:r>
    </w:p>
    <w:p w:rsidR="00E00636" w:rsidRPr="007D3455" w:rsidRDefault="00E00636" w:rsidP="007D34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Style w:val="apple-style-span"/>
          <w:rFonts w:ascii="Times New Roman" w:hAnsi="Times New Roman"/>
          <w:sz w:val="28"/>
          <w:szCs w:val="28"/>
        </w:rPr>
        <w:t xml:space="preserve">Виноградова, Е. Л. </w:t>
      </w:r>
      <w:r w:rsidRPr="007D3455">
        <w:rPr>
          <w:rFonts w:ascii="Times New Roman" w:hAnsi="Times New Roman"/>
          <w:sz w:val="28"/>
          <w:szCs w:val="28"/>
        </w:rPr>
        <w:t xml:space="preserve">Условия становления познавательной мотивации дошкольников 5-6 лет// Психологическая наука и образование. - 2004. - №2.- 143 </w:t>
      </w:r>
      <w:proofErr w:type="gramStart"/>
      <w:r w:rsidRPr="007D3455">
        <w:rPr>
          <w:rFonts w:ascii="Times New Roman" w:hAnsi="Times New Roman"/>
          <w:sz w:val="28"/>
          <w:szCs w:val="28"/>
        </w:rPr>
        <w:t>с</w:t>
      </w:r>
      <w:proofErr w:type="gramEnd"/>
      <w:r w:rsidRPr="007D3455">
        <w:rPr>
          <w:rFonts w:ascii="Times New Roman" w:hAnsi="Times New Roman"/>
          <w:sz w:val="28"/>
          <w:szCs w:val="28"/>
        </w:rPr>
        <w:t>.</w:t>
      </w:r>
    </w:p>
    <w:p w:rsidR="00553EF7" w:rsidRPr="007D3455" w:rsidRDefault="00553EF7" w:rsidP="007D34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455">
        <w:rPr>
          <w:rFonts w:ascii="Times New Roman" w:hAnsi="Times New Roman"/>
          <w:sz w:val="28"/>
          <w:szCs w:val="28"/>
        </w:rPr>
        <w:t>Дейкина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А.Ю. Познавательный интерес: сущность и проблемы изучения. – Бийск, 2002. – 47 </w:t>
      </w:r>
      <w:proofErr w:type="gramStart"/>
      <w:r w:rsidRPr="007D3455">
        <w:rPr>
          <w:rFonts w:ascii="Times New Roman" w:hAnsi="Times New Roman"/>
          <w:sz w:val="28"/>
          <w:szCs w:val="28"/>
        </w:rPr>
        <w:t>с</w:t>
      </w:r>
      <w:proofErr w:type="gramEnd"/>
      <w:r w:rsidRPr="007D3455">
        <w:rPr>
          <w:rFonts w:ascii="Times New Roman" w:hAnsi="Times New Roman"/>
          <w:sz w:val="28"/>
          <w:szCs w:val="28"/>
        </w:rPr>
        <w:t>.</w:t>
      </w:r>
    </w:p>
    <w:p w:rsidR="00DB03A7" w:rsidRPr="007D3455" w:rsidRDefault="00DB03A7" w:rsidP="007D34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455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, О.Л. Информатика: уроки развития: Материалы для занятий с дошкольниками /О.Л. </w:t>
      </w:r>
      <w:proofErr w:type="spellStart"/>
      <w:r w:rsidRPr="007D3455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// Информатика. - 2004. - №31.</w:t>
      </w:r>
    </w:p>
    <w:p w:rsidR="006E762E" w:rsidRPr="007D3455" w:rsidRDefault="006E762E" w:rsidP="007D34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D3455">
        <w:rPr>
          <w:rFonts w:ascii="Times New Roman" w:hAnsi="Times New Roman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образования, утвержденные приказом </w:t>
      </w:r>
      <w:proofErr w:type="spellStart"/>
      <w:r w:rsidRPr="007D345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D3455">
        <w:rPr>
          <w:rFonts w:ascii="Times New Roman" w:hAnsi="Times New Roman"/>
          <w:sz w:val="28"/>
          <w:szCs w:val="28"/>
        </w:rPr>
        <w:t xml:space="preserve"> России от 23.11.2009 года № 655, </w:t>
      </w:r>
      <w:proofErr w:type="gramStart"/>
      <w:r w:rsidRPr="007D3455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7D3455">
        <w:rPr>
          <w:rFonts w:ascii="Times New Roman" w:hAnsi="Times New Roman"/>
          <w:sz w:val="28"/>
          <w:szCs w:val="28"/>
        </w:rPr>
        <w:t xml:space="preserve"> № 16299 от 08.02.2010 Министерства юстиции РФ.</w:t>
      </w:r>
    </w:p>
    <w:p w:rsidR="006E762E" w:rsidRPr="007D3455" w:rsidRDefault="006E762E" w:rsidP="007D34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E762E" w:rsidRPr="007D3455" w:rsidSect="00116C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027"/>
    <w:multiLevelType w:val="hybridMultilevel"/>
    <w:tmpl w:val="3A5C4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C91084"/>
    <w:multiLevelType w:val="hybridMultilevel"/>
    <w:tmpl w:val="A38A9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E495B"/>
    <w:multiLevelType w:val="hybridMultilevel"/>
    <w:tmpl w:val="B5424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90BEB"/>
    <w:multiLevelType w:val="multilevel"/>
    <w:tmpl w:val="BF8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B1805"/>
    <w:multiLevelType w:val="hybridMultilevel"/>
    <w:tmpl w:val="5E1A6B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03C94"/>
    <w:multiLevelType w:val="multilevel"/>
    <w:tmpl w:val="9604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04D42"/>
    <w:multiLevelType w:val="hybridMultilevel"/>
    <w:tmpl w:val="6AC44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5C0CB5"/>
    <w:multiLevelType w:val="hybridMultilevel"/>
    <w:tmpl w:val="E8FA43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217A"/>
    <w:multiLevelType w:val="multilevel"/>
    <w:tmpl w:val="120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A6001"/>
    <w:multiLevelType w:val="hybridMultilevel"/>
    <w:tmpl w:val="A002F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324CD7"/>
    <w:multiLevelType w:val="hybridMultilevel"/>
    <w:tmpl w:val="582AA1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063E91"/>
    <w:multiLevelType w:val="multilevel"/>
    <w:tmpl w:val="0EC0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B216E"/>
    <w:multiLevelType w:val="hybridMultilevel"/>
    <w:tmpl w:val="3F10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435"/>
    <w:multiLevelType w:val="multilevel"/>
    <w:tmpl w:val="AE6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84AD3"/>
    <w:multiLevelType w:val="hybridMultilevel"/>
    <w:tmpl w:val="793207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254F99"/>
    <w:multiLevelType w:val="hybridMultilevel"/>
    <w:tmpl w:val="65668FCA"/>
    <w:lvl w:ilvl="0" w:tplc="611A97B4">
      <w:start w:val="1"/>
      <w:numFmt w:val="decimal"/>
      <w:lvlText w:val="%1."/>
      <w:lvlJc w:val="left"/>
      <w:pPr>
        <w:ind w:left="1842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6B3B0098"/>
    <w:multiLevelType w:val="hybridMultilevel"/>
    <w:tmpl w:val="F57E9F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F44F02"/>
    <w:multiLevelType w:val="multilevel"/>
    <w:tmpl w:val="897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253B1"/>
    <w:multiLevelType w:val="hybridMultilevel"/>
    <w:tmpl w:val="E45E8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1264F8"/>
    <w:multiLevelType w:val="hybridMultilevel"/>
    <w:tmpl w:val="70E2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2276"/>
    <w:multiLevelType w:val="hybridMultilevel"/>
    <w:tmpl w:val="6DF26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20F6B"/>
    <w:multiLevelType w:val="hybridMultilevel"/>
    <w:tmpl w:val="7980C2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727FF9"/>
    <w:multiLevelType w:val="hybridMultilevel"/>
    <w:tmpl w:val="AE4AF1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70E40"/>
    <w:multiLevelType w:val="multilevel"/>
    <w:tmpl w:val="C4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8"/>
  </w:num>
  <w:num w:numId="5">
    <w:abstractNumId w:val="11"/>
  </w:num>
  <w:num w:numId="6">
    <w:abstractNumId w:val="5"/>
  </w:num>
  <w:num w:numId="7">
    <w:abstractNumId w:val="23"/>
  </w:num>
  <w:num w:numId="8">
    <w:abstractNumId w:val="13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22"/>
  </w:num>
  <w:num w:numId="16">
    <w:abstractNumId w:val="15"/>
  </w:num>
  <w:num w:numId="17">
    <w:abstractNumId w:val="19"/>
  </w:num>
  <w:num w:numId="18">
    <w:abstractNumId w:val="20"/>
  </w:num>
  <w:num w:numId="19">
    <w:abstractNumId w:val="10"/>
  </w:num>
  <w:num w:numId="20">
    <w:abstractNumId w:val="16"/>
  </w:num>
  <w:num w:numId="21">
    <w:abstractNumId w:val="21"/>
  </w:num>
  <w:num w:numId="22">
    <w:abstractNumId w:val="4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3C4"/>
    <w:rsid w:val="00080126"/>
    <w:rsid w:val="00081871"/>
    <w:rsid w:val="000948E9"/>
    <w:rsid w:val="001055B9"/>
    <w:rsid w:val="00116CEA"/>
    <w:rsid w:val="002051F5"/>
    <w:rsid w:val="0020576A"/>
    <w:rsid w:val="00271893"/>
    <w:rsid w:val="003051C1"/>
    <w:rsid w:val="00380835"/>
    <w:rsid w:val="003C51E5"/>
    <w:rsid w:val="003D5442"/>
    <w:rsid w:val="004033D5"/>
    <w:rsid w:val="005007BB"/>
    <w:rsid w:val="0053282F"/>
    <w:rsid w:val="00553719"/>
    <w:rsid w:val="00553EF7"/>
    <w:rsid w:val="005B0972"/>
    <w:rsid w:val="005F172E"/>
    <w:rsid w:val="006369C3"/>
    <w:rsid w:val="006528AA"/>
    <w:rsid w:val="006E762E"/>
    <w:rsid w:val="007A6DAE"/>
    <w:rsid w:val="007D3455"/>
    <w:rsid w:val="007F24E9"/>
    <w:rsid w:val="007F6984"/>
    <w:rsid w:val="00815467"/>
    <w:rsid w:val="0083658A"/>
    <w:rsid w:val="00846538"/>
    <w:rsid w:val="008C1EDA"/>
    <w:rsid w:val="008D13EB"/>
    <w:rsid w:val="009017C8"/>
    <w:rsid w:val="00906B0D"/>
    <w:rsid w:val="00B10391"/>
    <w:rsid w:val="00B37F51"/>
    <w:rsid w:val="00B64036"/>
    <w:rsid w:val="00BB405D"/>
    <w:rsid w:val="00C02773"/>
    <w:rsid w:val="00C672EF"/>
    <w:rsid w:val="00C8090F"/>
    <w:rsid w:val="00D4105E"/>
    <w:rsid w:val="00D473C4"/>
    <w:rsid w:val="00D704D5"/>
    <w:rsid w:val="00DB03A7"/>
    <w:rsid w:val="00E00636"/>
    <w:rsid w:val="00E14188"/>
    <w:rsid w:val="00EE2078"/>
    <w:rsid w:val="00FA2659"/>
    <w:rsid w:val="00F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3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D473C4"/>
  </w:style>
  <w:style w:type="paragraph" w:styleId="a4">
    <w:name w:val="Normal (Web)"/>
    <w:basedOn w:val="a"/>
    <w:uiPriority w:val="99"/>
    <w:rsid w:val="00553E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EF7"/>
  </w:style>
  <w:style w:type="paragraph" w:styleId="a5">
    <w:name w:val="List Paragraph"/>
    <w:basedOn w:val="a"/>
    <w:uiPriority w:val="34"/>
    <w:qFormat/>
    <w:rsid w:val="00E1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2011-04-19T22:12:00Z</dcterms:created>
  <dcterms:modified xsi:type="dcterms:W3CDTF">2011-05-12T12:27:00Z</dcterms:modified>
</cp:coreProperties>
</file>